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0E88EE" w14:textId="77777777" w:rsidR="00AD1713" w:rsidRPr="008F37F5" w:rsidRDefault="00AD1713" w:rsidP="00AD1713">
      <w:pPr>
        <w:jc w:val="center"/>
        <w:rPr>
          <w:rFonts w:ascii="宋体" w:hAnsi="宋体"/>
          <w:b/>
          <w:sz w:val="22"/>
        </w:rPr>
      </w:pPr>
      <w:r w:rsidRPr="008F37F5">
        <w:rPr>
          <w:rFonts w:ascii="宋体" w:hAnsi="宋体" w:hint="eastAsia"/>
          <w:b/>
          <w:sz w:val="22"/>
        </w:rPr>
        <w:t>第一章</w:t>
      </w:r>
    </w:p>
    <w:p w14:paraId="36A7DB84" w14:textId="77777777" w:rsidR="005F484B" w:rsidRDefault="00455E3A" w:rsidP="00AD1713">
      <w:pPr>
        <w:rPr>
          <w:rFonts w:ascii="宋体" w:hAnsi="宋体"/>
          <w:b/>
        </w:rPr>
      </w:pPr>
      <w:r>
        <w:rPr>
          <w:rFonts w:ascii="宋体" w:hAnsi="宋体" w:hint="eastAsia"/>
          <w:b/>
        </w:rPr>
        <w:t>（1）</w:t>
      </w:r>
      <w:r w:rsidR="005F484B" w:rsidRPr="008F37F5">
        <w:rPr>
          <w:rFonts w:ascii="宋体" w:hAnsi="宋体"/>
          <w:b/>
        </w:rPr>
        <w:t>嵌入式系统基本组成</w:t>
      </w:r>
    </w:p>
    <w:p w14:paraId="609D349D" w14:textId="77777777" w:rsidR="00455E3A" w:rsidRDefault="002C698C" w:rsidP="00AD1713">
      <w:pPr>
        <w:rPr>
          <w:rFonts w:ascii="宋体" w:hAnsi="宋体"/>
          <w:b/>
        </w:rPr>
      </w:pPr>
      <w:r>
        <w:rPr>
          <w:noProof/>
        </w:rPr>
        <w:drawing>
          <wp:inline distT="0" distB="0" distL="0" distR="0" wp14:anchorId="0B90C3FA" wp14:editId="4BBB0EC8">
            <wp:extent cx="2655570" cy="209664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875" t="15378"/>
                    <a:stretch/>
                  </pic:blipFill>
                  <pic:spPr bwMode="auto">
                    <a:xfrm>
                      <a:off x="0" y="0"/>
                      <a:ext cx="2686322" cy="2120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32FB00" wp14:editId="58D421DD">
            <wp:extent cx="2598420" cy="20963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78927" cy="2161295"/>
                    </a:xfrm>
                    <a:prstGeom prst="rect">
                      <a:avLst/>
                    </a:prstGeom>
                  </pic:spPr>
                </pic:pic>
              </a:graphicData>
            </a:graphic>
          </wp:inline>
        </w:drawing>
      </w:r>
    </w:p>
    <w:p w14:paraId="09F846D3" w14:textId="77777777" w:rsidR="002C698C" w:rsidRDefault="002C698C" w:rsidP="00AD1713">
      <w:pPr>
        <w:rPr>
          <w:rFonts w:ascii="宋体" w:hAnsi="宋体"/>
          <w:b/>
        </w:rPr>
      </w:pPr>
      <w:r>
        <w:rPr>
          <w:noProof/>
        </w:rPr>
        <w:drawing>
          <wp:inline distT="0" distB="0" distL="0" distR="0" wp14:anchorId="5D240695" wp14:editId="4A1D602A">
            <wp:extent cx="2655570" cy="2434965"/>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00255" cy="2475938"/>
                    </a:xfrm>
                    <a:prstGeom prst="rect">
                      <a:avLst/>
                    </a:prstGeom>
                  </pic:spPr>
                </pic:pic>
              </a:graphicData>
            </a:graphic>
          </wp:inline>
        </w:drawing>
      </w:r>
      <w:r>
        <w:rPr>
          <w:noProof/>
        </w:rPr>
        <w:drawing>
          <wp:inline distT="0" distB="0" distL="0" distR="0" wp14:anchorId="63FF0385" wp14:editId="49370478">
            <wp:extent cx="2613025" cy="243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7463" cy="2472055"/>
                    </a:xfrm>
                    <a:prstGeom prst="rect">
                      <a:avLst/>
                    </a:prstGeom>
                  </pic:spPr>
                </pic:pic>
              </a:graphicData>
            </a:graphic>
          </wp:inline>
        </w:drawing>
      </w:r>
    </w:p>
    <w:p w14:paraId="14C1D3B0" w14:textId="77777777" w:rsidR="002C698C" w:rsidRDefault="002C698C" w:rsidP="00AD1713">
      <w:pPr>
        <w:rPr>
          <w:rFonts w:ascii="宋体" w:hAnsi="宋体"/>
          <w:b/>
        </w:rPr>
      </w:pPr>
      <w:r>
        <w:rPr>
          <w:noProof/>
        </w:rPr>
        <w:drawing>
          <wp:inline distT="0" distB="0" distL="0" distR="0" wp14:anchorId="5EB352CC" wp14:editId="207C48D5">
            <wp:extent cx="5274310" cy="31235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23565"/>
                    </a:xfrm>
                    <a:prstGeom prst="rect">
                      <a:avLst/>
                    </a:prstGeom>
                  </pic:spPr>
                </pic:pic>
              </a:graphicData>
            </a:graphic>
          </wp:inline>
        </w:drawing>
      </w:r>
    </w:p>
    <w:p w14:paraId="6AE2C1E7" w14:textId="77777777" w:rsidR="002C698C" w:rsidRDefault="002C698C" w:rsidP="00AD1713">
      <w:pPr>
        <w:rPr>
          <w:rFonts w:ascii="宋体" w:hAnsi="宋体"/>
          <w:b/>
        </w:rPr>
      </w:pPr>
    </w:p>
    <w:p w14:paraId="1835B940" w14:textId="77777777" w:rsidR="002C698C" w:rsidRPr="008F37F5" w:rsidRDefault="002C698C" w:rsidP="00AD1713">
      <w:pPr>
        <w:rPr>
          <w:rFonts w:ascii="宋体" w:hAnsi="宋体"/>
          <w:b/>
        </w:rPr>
      </w:pPr>
    </w:p>
    <w:p w14:paraId="60108951" w14:textId="77777777" w:rsidR="00A54398" w:rsidRDefault="003A1300" w:rsidP="005F484B">
      <w:pPr>
        <w:rPr>
          <w:rFonts w:ascii="宋体" w:hAnsi="宋体"/>
          <w:b/>
        </w:rPr>
      </w:pPr>
      <w:r>
        <w:rPr>
          <w:rFonts w:ascii="宋体" w:hAnsi="宋体" w:hint="eastAsia"/>
          <w:b/>
        </w:rPr>
        <w:lastRenderedPageBreak/>
        <w:t>(</w:t>
      </w:r>
      <w:r>
        <w:rPr>
          <w:rFonts w:ascii="宋体" w:hAnsi="宋体"/>
          <w:b/>
        </w:rPr>
        <w:t>2)</w:t>
      </w:r>
      <w:r w:rsidR="00884BC0" w:rsidRPr="008F37F5">
        <w:rPr>
          <w:rFonts w:ascii="宋体" w:hAnsi="宋体" w:hint="eastAsia"/>
          <w:b/>
        </w:rPr>
        <w:t>嵌入式系统中，微处理器控制I</w:t>
      </w:r>
      <w:r w:rsidR="00884BC0" w:rsidRPr="008F37F5">
        <w:rPr>
          <w:rFonts w:ascii="宋体" w:hAnsi="宋体"/>
          <w:b/>
        </w:rPr>
        <w:t>/O</w:t>
      </w:r>
      <w:r w:rsidR="005F484B" w:rsidRPr="008F37F5">
        <w:rPr>
          <w:rFonts w:ascii="宋体" w:hAnsi="宋体"/>
          <w:b/>
        </w:rPr>
        <w:t>端口</w:t>
      </w:r>
      <w:r w:rsidR="00884BC0" w:rsidRPr="008F37F5">
        <w:rPr>
          <w:rFonts w:ascii="宋体" w:hAnsi="宋体" w:hint="eastAsia"/>
          <w:b/>
        </w:rPr>
        <w:t>或</w:t>
      </w:r>
      <w:r w:rsidR="005F484B" w:rsidRPr="008F37F5">
        <w:rPr>
          <w:rFonts w:ascii="宋体" w:hAnsi="宋体"/>
          <w:b/>
        </w:rPr>
        <w:t>部件的数据传送方式，外部通讯两种方式</w:t>
      </w:r>
      <w:r w:rsidR="005F484B" w:rsidRPr="008F37F5">
        <w:rPr>
          <w:rFonts w:ascii="宋体" w:hAnsi="宋体" w:hint="eastAsia"/>
          <w:b/>
        </w:rPr>
        <w:t>，结合串口工作方式</w:t>
      </w:r>
      <w:r w:rsidR="005F484B" w:rsidRPr="008F37F5">
        <w:rPr>
          <w:rFonts w:ascii="宋体" w:hAnsi="宋体"/>
          <w:b/>
        </w:rPr>
        <w:t xml:space="preserve"> </w:t>
      </w:r>
    </w:p>
    <w:p w14:paraId="75036715" w14:textId="77777777" w:rsidR="00014DCD" w:rsidRDefault="00A54398" w:rsidP="005F484B">
      <w:pPr>
        <w:rPr>
          <w:rFonts w:ascii="宋体" w:hAnsi="宋体"/>
        </w:rPr>
      </w:pPr>
      <w:r w:rsidRPr="00A54398">
        <w:rPr>
          <w:rFonts w:ascii="宋体" w:hAnsi="宋体" w:hint="eastAsia"/>
        </w:rPr>
        <w:t>答：2种,中断方式和程序查询方式</w:t>
      </w:r>
    </w:p>
    <w:p w14:paraId="10481C7E" w14:textId="77777777" w:rsidR="00014DCD" w:rsidRPr="00014DCD" w:rsidRDefault="00014DCD" w:rsidP="00014DCD">
      <w:pPr>
        <w:rPr>
          <w:rFonts w:ascii="宋体" w:hAnsi="宋体"/>
        </w:rPr>
      </w:pPr>
      <w:r w:rsidRPr="00014DCD">
        <w:rPr>
          <w:rFonts w:ascii="宋体" w:hAnsi="宋体" w:hint="eastAsia"/>
        </w:rPr>
        <w:t>程序查询方式是由微处理器周期性地执行一段查询程序来读取</w:t>
      </w:r>
      <w:r w:rsidRPr="00014DCD">
        <w:rPr>
          <w:rFonts w:ascii="宋体" w:hAnsi="宋体"/>
        </w:rPr>
        <w:t xml:space="preserve"> I/O 端口或部件</w:t>
      </w:r>
    </w:p>
    <w:p w14:paraId="3979D076" w14:textId="77777777" w:rsidR="00014DCD" w:rsidRPr="00014DCD" w:rsidRDefault="00014DCD" w:rsidP="00014DCD">
      <w:pPr>
        <w:rPr>
          <w:rFonts w:ascii="宋体" w:hAnsi="宋体"/>
        </w:rPr>
      </w:pPr>
      <w:r w:rsidRPr="00014DCD">
        <w:rPr>
          <w:rFonts w:ascii="宋体" w:hAnsi="宋体" w:hint="eastAsia"/>
        </w:rPr>
        <w:t>中状态寄存器的内容，并判断其状态，从而使微处理器与</w:t>
      </w:r>
      <w:r w:rsidRPr="00014DCD">
        <w:rPr>
          <w:rFonts w:ascii="宋体" w:hAnsi="宋体"/>
        </w:rPr>
        <w:t xml:space="preserve"> I/O 端口或部件在进行</w:t>
      </w:r>
    </w:p>
    <w:p w14:paraId="113F0BAC" w14:textId="77777777" w:rsidR="00014DCD" w:rsidRPr="00014DCD" w:rsidRDefault="00014DCD" w:rsidP="00014DCD">
      <w:pPr>
        <w:rPr>
          <w:rFonts w:ascii="宋体" w:hAnsi="宋体"/>
        </w:rPr>
      </w:pPr>
      <w:r w:rsidRPr="00014DCD">
        <w:rPr>
          <w:rFonts w:ascii="宋体" w:hAnsi="宋体" w:hint="eastAsia"/>
        </w:rPr>
        <w:t>数据、命令传送时保持同步。程序查询方式下效率非常低，因为微处理器要花费</w:t>
      </w:r>
    </w:p>
    <w:p w14:paraId="3AAF7FEE" w14:textId="77777777" w:rsidR="00014DCD" w:rsidRPr="00014DCD" w:rsidRDefault="00014DCD" w:rsidP="00014DCD">
      <w:pPr>
        <w:rPr>
          <w:rFonts w:ascii="宋体" w:hAnsi="宋体"/>
        </w:rPr>
      </w:pPr>
      <w:r w:rsidRPr="00014DCD">
        <w:rPr>
          <w:rFonts w:ascii="宋体" w:hAnsi="宋体" w:hint="eastAsia"/>
        </w:rPr>
        <w:t>大量时间测试</w:t>
      </w:r>
      <w:r w:rsidRPr="00014DCD">
        <w:rPr>
          <w:rFonts w:ascii="宋体" w:hAnsi="宋体"/>
        </w:rPr>
        <w:t xml:space="preserve"> I/O 端口或部件的状态。并且 I/O 端口或部件的数据也不能得到实</w:t>
      </w:r>
    </w:p>
    <w:p w14:paraId="79CB9B02" w14:textId="77777777" w:rsidR="00014DCD" w:rsidRPr="00014DCD" w:rsidRDefault="00014DCD" w:rsidP="00014DCD">
      <w:pPr>
        <w:rPr>
          <w:rFonts w:ascii="宋体" w:hAnsi="宋体"/>
        </w:rPr>
      </w:pPr>
      <w:r w:rsidRPr="00014DCD">
        <w:rPr>
          <w:rFonts w:ascii="宋体" w:hAnsi="宋体" w:hint="eastAsia"/>
        </w:rPr>
        <w:t>时地处理。</w:t>
      </w:r>
    </w:p>
    <w:p w14:paraId="13069BDB" w14:textId="77777777" w:rsidR="00014DCD" w:rsidRPr="00014DCD" w:rsidRDefault="00014DCD" w:rsidP="00014DCD">
      <w:pPr>
        <w:rPr>
          <w:rFonts w:ascii="宋体" w:hAnsi="宋体"/>
        </w:rPr>
      </w:pPr>
      <w:r w:rsidRPr="00014DCD">
        <w:rPr>
          <w:rFonts w:ascii="宋体" w:hAnsi="宋体" w:hint="eastAsia"/>
        </w:rPr>
        <w:t>中断方式是</w:t>
      </w:r>
      <w:r w:rsidRPr="00014DCD">
        <w:rPr>
          <w:rFonts w:ascii="宋体" w:hAnsi="宋体"/>
        </w:rPr>
        <w:t xml:space="preserve"> I/O 端口或部件在完成了一个 I/O 操作后，产生一个信号给微处理</w:t>
      </w:r>
    </w:p>
    <w:p w14:paraId="7F95EB69" w14:textId="77777777" w:rsidR="00014DCD" w:rsidRPr="00014DCD" w:rsidRDefault="00014DCD" w:rsidP="00014DCD">
      <w:pPr>
        <w:rPr>
          <w:rFonts w:ascii="宋体" w:hAnsi="宋体"/>
        </w:rPr>
      </w:pPr>
      <w:r w:rsidRPr="00014DCD">
        <w:rPr>
          <w:rFonts w:ascii="宋体" w:hAnsi="宋体" w:hint="eastAsia"/>
        </w:rPr>
        <w:t>器，这个信号叫做“中断请求”，微处理器响应这个请求信号，停止其当前的程</w:t>
      </w:r>
    </w:p>
    <w:p w14:paraId="7570C3AF" w14:textId="35750698" w:rsidR="005F484B" w:rsidRPr="00A54398" w:rsidRDefault="00014DCD" w:rsidP="00014DCD">
      <w:pPr>
        <w:rPr>
          <w:rFonts w:ascii="宋体" w:hAnsi="宋体"/>
        </w:rPr>
      </w:pPr>
      <w:r w:rsidRPr="00014DCD">
        <w:rPr>
          <w:rFonts w:ascii="宋体" w:hAnsi="宋体" w:hint="eastAsia"/>
        </w:rPr>
        <w:t>序操作，而转向对该</w:t>
      </w:r>
      <w:r w:rsidRPr="00014DCD">
        <w:rPr>
          <w:rFonts w:ascii="宋体" w:hAnsi="宋体"/>
        </w:rPr>
        <w:t xml:space="preserve"> I/O 端口或部件进行新的读/写操作，特点是实时性能好。</w:t>
      </w:r>
      <w:r w:rsidR="005F484B" w:rsidRPr="00A54398">
        <w:rPr>
          <w:rFonts w:ascii="宋体" w:hAnsi="宋体"/>
        </w:rPr>
        <w:t xml:space="preserve">    </w:t>
      </w:r>
    </w:p>
    <w:p w14:paraId="021019EC" w14:textId="77777777" w:rsidR="005F484B" w:rsidRDefault="003A1300" w:rsidP="005F484B">
      <w:pPr>
        <w:rPr>
          <w:rFonts w:ascii="宋体" w:hAnsi="宋体"/>
          <w:b/>
        </w:rPr>
      </w:pPr>
      <w:r>
        <w:rPr>
          <w:rFonts w:ascii="宋体" w:hAnsi="宋体"/>
          <w:b/>
        </w:rPr>
        <w:t>(3)</w:t>
      </w:r>
      <w:r w:rsidR="005F484B" w:rsidRPr="008F37F5">
        <w:rPr>
          <w:rFonts w:ascii="宋体" w:hAnsi="宋体" w:hint="eastAsia"/>
          <w:b/>
        </w:rPr>
        <w:t>什么是、</w:t>
      </w:r>
      <w:r w:rsidR="005F484B" w:rsidRPr="008F37F5">
        <w:rPr>
          <w:rFonts w:ascii="宋体" w:hAnsi="宋体"/>
          <w:b/>
        </w:rPr>
        <w:t>为何采用交叉开发  概念，涉及两纲</w:t>
      </w:r>
    </w:p>
    <w:p w14:paraId="3EBF2443" w14:textId="77777777" w:rsidR="000D2713" w:rsidRDefault="00A93C98" w:rsidP="005F484B">
      <w:pPr>
        <w:rPr>
          <w:rFonts w:ascii="宋体" w:hAnsi="宋体"/>
        </w:rPr>
      </w:pPr>
      <w:r w:rsidRPr="003A1300">
        <w:rPr>
          <w:rFonts w:ascii="宋体" w:hAnsi="宋体" w:hint="eastAsia"/>
        </w:rPr>
        <w:t>交叉编译是指在一个平台上编译生成在另一个平台上运行的可执行程序，因为目标平台不具备直接运行开发环境的条件，</w:t>
      </w:r>
      <w:r w:rsidR="00890A54" w:rsidRPr="003A1300">
        <w:rPr>
          <w:rFonts w:ascii="宋体" w:hAnsi="宋体" w:hint="eastAsia"/>
        </w:rPr>
        <w:t>嵌入式系统应用软件一般在宿主机上开发，在目标机上运行，因此需要交叉开发环境</w:t>
      </w:r>
    </w:p>
    <w:p w14:paraId="26782682" w14:textId="2B0DEED6" w:rsidR="00E54BF7" w:rsidRPr="00E54BF7" w:rsidRDefault="00E54BF7" w:rsidP="00E54BF7">
      <w:pPr>
        <w:rPr>
          <w:rFonts w:ascii="宋体" w:hAnsi="宋体"/>
        </w:rPr>
      </w:pPr>
      <w:r w:rsidRPr="00E54BF7">
        <w:rPr>
          <w:rFonts w:ascii="宋体" w:hAnsi="宋体" w:hint="eastAsia"/>
        </w:rPr>
        <w:t>交叉开发是指在通用电脑上把程序编写、编译、调试好，再下载到嵌入式产品中去运行。</w:t>
      </w:r>
    </w:p>
    <w:p w14:paraId="6A6A07F0" w14:textId="77777777" w:rsidR="00E54BF7" w:rsidRPr="00E54BF7" w:rsidRDefault="00E54BF7" w:rsidP="00E54BF7">
      <w:pPr>
        <w:rPr>
          <w:rFonts w:ascii="宋体" w:hAnsi="宋体"/>
        </w:rPr>
      </w:pPr>
      <w:r w:rsidRPr="00E54BF7">
        <w:rPr>
          <w:rFonts w:ascii="宋体" w:hAnsi="宋体" w:hint="eastAsia"/>
          <w:b/>
          <w:bCs/>
        </w:rPr>
        <w:t>为何采用</w:t>
      </w:r>
      <w:r w:rsidRPr="00E54BF7">
        <w:rPr>
          <w:rFonts w:ascii="宋体" w:hAnsi="宋体" w:hint="eastAsia"/>
        </w:rPr>
        <w:t>：嵌入式系统是计算机专用的系统。由于嵌入式系统硬件上的特殊性，</w:t>
      </w:r>
    </w:p>
    <w:p w14:paraId="00BF83AB" w14:textId="77777777" w:rsidR="00E54BF7" w:rsidRPr="00E54BF7" w:rsidRDefault="00E54BF7" w:rsidP="00E54BF7">
      <w:pPr>
        <w:rPr>
          <w:rFonts w:ascii="宋体" w:hAnsi="宋体"/>
        </w:rPr>
      </w:pPr>
      <w:r w:rsidRPr="00E54BF7">
        <w:rPr>
          <w:rFonts w:ascii="宋体" w:hAnsi="宋体" w:hint="eastAsia"/>
        </w:rPr>
        <w:t>一般不能安装发行版的</w:t>
      </w:r>
      <w:r w:rsidRPr="00E54BF7">
        <w:rPr>
          <w:rFonts w:ascii="宋体" w:hAnsi="宋体"/>
        </w:rPr>
        <w:t xml:space="preserve"> Linux 系统。例如 flash 储存空间很小，没有足够的空间</w:t>
      </w:r>
    </w:p>
    <w:p w14:paraId="4E2AE5CD" w14:textId="77777777" w:rsidR="00E54BF7" w:rsidRPr="00E54BF7" w:rsidRDefault="00E54BF7" w:rsidP="00E54BF7">
      <w:pPr>
        <w:rPr>
          <w:rFonts w:ascii="宋体" w:hAnsi="宋体"/>
        </w:rPr>
      </w:pPr>
      <w:r w:rsidRPr="00E54BF7">
        <w:rPr>
          <w:rFonts w:ascii="宋体" w:hAnsi="宋体" w:hint="eastAsia"/>
        </w:rPr>
        <w:t>安装，或者处理器很特殊，没有发行版的</w:t>
      </w:r>
      <w:r w:rsidRPr="00E54BF7">
        <w:rPr>
          <w:rFonts w:ascii="宋体" w:hAnsi="宋体"/>
        </w:rPr>
        <w:t xml:space="preserve"> linux 可用。所以需要专门为特定的目</w:t>
      </w:r>
    </w:p>
    <w:p w14:paraId="5EBEC988" w14:textId="77777777" w:rsidR="00E54BF7" w:rsidRPr="00E54BF7" w:rsidRDefault="00E54BF7" w:rsidP="00E54BF7">
      <w:pPr>
        <w:rPr>
          <w:rFonts w:ascii="宋体" w:hAnsi="宋体"/>
        </w:rPr>
      </w:pPr>
      <w:r w:rsidRPr="00E54BF7">
        <w:rPr>
          <w:rFonts w:ascii="宋体" w:hAnsi="宋体" w:hint="eastAsia"/>
        </w:rPr>
        <w:t>标版指定</w:t>
      </w:r>
      <w:r w:rsidRPr="00E54BF7">
        <w:rPr>
          <w:rFonts w:ascii="宋体" w:hAnsi="宋体"/>
        </w:rPr>
        <w:t xml:space="preserve"> linux 操作系统，这必然需要相应的开发环境，于是人们想到了交叉开</w:t>
      </w:r>
    </w:p>
    <w:p w14:paraId="58464677" w14:textId="77777777" w:rsidR="00E54BF7" w:rsidRPr="00E54BF7" w:rsidRDefault="00E54BF7" w:rsidP="00E54BF7">
      <w:pPr>
        <w:rPr>
          <w:rFonts w:ascii="宋体" w:hAnsi="宋体"/>
        </w:rPr>
      </w:pPr>
      <w:r w:rsidRPr="00E54BF7">
        <w:rPr>
          <w:rFonts w:ascii="宋体" w:hAnsi="宋体" w:hint="eastAsia"/>
        </w:rPr>
        <w:t>发模式。</w:t>
      </w:r>
    </w:p>
    <w:p w14:paraId="1B0A17D4" w14:textId="77777777" w:rsidR="00E54BF7" w:rsidRPr="00E54BF7" w:rsidRDefault="00E54BF7" w:rsidP="00E54BF7">
      <w:pPr>
        <w:rPr>
          <w:rFonts w:ascii="宋体" w:hAnsi="宋体"/>
        </w:rPr>
      </w:pPr>
      <w:r w:rsidRPr="00E54BF7">
        <w:rPr>
          <w:rFonts w:ascii="宋体" w:hAnsi="宋体" w:hint="eastAsia"/>
        </w:rPr>
        <w:t>简略版：由于嵌入式系统资源匮乏，一般不能像</w:t>
      </w:r>
      <w:r w:rsidRPr="00E54BF7">
        <w:rPr>
          <w:rFonts w:ascii="宋体" w:hAnsi="宋体"/>
        </w:rPr>
        <w:t xml:space="preserve"> PC 一样安装本地编译器和调试</w:t>
      </w:r>
    </w:p>
    <w:p w14:paraId="6D40D643" w14:textId="77777777" w:rsidR="00E54BF7" w:rsidRPr="00E54BF7" w:rsidRDefault="00E54BF7" w:rsidP="00E54BF7">
      <w:pPr>
        <w:rPr>
          <w:rFonts w:ascii="宋体" w:hAnsi="宋体"/>
        </w:rPr>
      </w:pPr>
      <w:r w:rsidRPr="00E54BF7">
        <w:rPr>
          <w:rFonts w:ascii="宋体" w:hAnsi="宋体" w:hint="eastAsia"/>
        </w:rPr>
        <w:t>器，不能在本地编写、编译和调试自身运行的程序，而需借助其它系统如</w:t>
      </w:r>
      <w:r w:rsidRPr="00E54BF7">
        <w:rPr>
          <w:rFonts w:ascii="宋体" w:hAnsi="宋体"/>
        </w:rPr>
        <w:t xml:space="preserve"> PC 来</w:t>
      </w:r>
    </w:p>
    <w:p w14:paraId="0993D721" w14:textId="6B68B5A8" w:rsidR="00E54BF7" w:rsidRPr="003A1300" w:rsidRDefault="00E54BF7" w:rsidP="00E54BF7">
      <w:pPr>
        <w:rPr>
          <w:rFonts w:ascii="宋体" w:hAnsi="宋体" w:hint="eastAsia"/>
        </w:rPr>
      </w:pPr>
      <w:r w:rsidRPr="00E54BF7">
        <w:rPr>
          <w:rFonts w:ascii="宋体" w:hAnsi="宋体" w:hint="eastAsia"/>
        </w:rPr>
        <w:t>完成这些工作。</w:t>
      </w:r>
    </w:p>
    <w:p w14:paraId="45DEFAA7" w14:textId="77777777" w:rsidR="005F484B" w:rsidRDefault="003A1300" w:rsidP="005F484B">
      <w:pPr>
        <w:rPr>
          <w:rFonts w:ascii="宋体" w:hAnsi="宋体"/>
          <w:b/>
        </w:rPr>
      </w:pPr>
      <w:r>
        <w:rPr>
          <w:rFonts w:ascii="宋体" w:hAnsi="宋体" w:hint="eastAsia"/>
          <w:b/>
        </w:rPr>
        <w:t>(</w:t>
      </w:r>
      <w:r>
        <w:rPr>
          <w:rFonts w:ascii="宋体" w:hAnsi="宋体"/>
          <w:b/>
        </w:rPr>
        <w:t>4)</w:t>
      </w:r>
      <w:r w:rsidR="005F484B" w:rsidRPr="008F37F5">
        <w:rPr>
          <w:rFonts w:ascii="宋体" w:hAnsi="宋体" w:hint="eastAsia"/>
          <w:b/>
        </w:rPr>
        <w:t>嵌入式硬件设计几个阶段及主要目标</w:t>
      </w:r>
    </w:p>
    <w:p w14:paraId="1642C11F" w14:textId="77777777" w:rsidR="000D2713" w:rsidRDefault="000D2713" w:rsidP="005F484B">
      <w:pPr>
        <w:rPr>
          <w:rFonts w:ascii="宋体" w:hAnsi="宋体"/>
          <w:b/>
        </w:rPr>
      </w:pPr>
      <w:r>
        <w:rPr>
          <w:noProof/>
        </w:rPr>
        <w:drawing>
          <wp:inline distT="0" distB="0" distL="0" distR="0" wp14:anchorId="5B02DC5C" wp14:editId="17CC8C1E">
            <wp:extent cx="2822980" cy="257351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4032" cy="2583589"/>
                    </a:xfrm>
                    <a:prstGeom prst="rect">
                      <a:avLst/>
                    </a:prstGeom>
                  </pic:spPr>
                </pic:pic>
              </a:graphicData>
            </a:graphic>
          </wp:inline>
        </w:drawing>
      </w:r>
    </w:p>
    <w:p w14:paraId="19F77DAF" w14:textId="77777777" w:rsidR="0058353A" w:rsidRDefault="0058353A" w:rsidP="005F484B">
      <w:pPr>
        <w:rPr>
          <w:rFonts w:ascii="宋体" w:hAnsi="宋体"/>
          <w:b/>
        </w:rPr>
      </w:pPr>
      <w:r>
        <w:rPr>
          <w:rFonts w:ascii="宋体" w:hAnsi="宋体" w:hint="eastAsia"/>
          <w:b/>
        </w:rPr>
        <w:t>硬件设计阶段：</w:t>
      </w:r>
    </w:p>
    <w:p w14:paraId="469D57A0" w14:textId="77777777" w:rsidR="0058353A" w:rsidRDefault="0058353A" w:rsidP="0058353A">
      <w:pPr>
        <w:pStyle w:val="a3"/>
        <w:numPr>
          <w:ilvl w:val="0"/>
          <w:numId w:val="3"/>
        </w:numPr>
        <w:ind w:firstLineChars="0"/>
        <w:rPr>
          <w:rFonts w:ascii="宋体" w:hAnsi="宋体"/>
          <w:b/>
        </w:rPr>
      </w:pPr>
      <w:r w:rsidRPr="0058353A">
        <w:rPr>
          <w:rFonts w:ascii="宋体" w:hAnsi="宋体" w:hint="eastAsia"/>
          <w:b/>
        </w:rPr>
        <w:t>系统方案分析与设计</w:t>
      </w:r>
      <w:r>
        <w:rPr>
          <w:rFonts w:ascii="宋体" w:hAnsi="宋体" w:hint="eastAsia"/>
          <w:b/>
        </w:rPr>
        <w:t>（处理器和外围器件的选择）</w:t>
      </w:r>
    </w:p>
    <w:p w14:paraId="1D375FAE" w14:textId="77777777" w:rsidR="0058353A" w:rsidRPr="0058353A" w:rsidRDefault="0058353A" w:rsidP="0058353A">
      <w:pPr>
        <w:pStyle w:val="a3"/>
        <w:ind w:left="360" w:firstLineChars="0" w:firstLine="0"/>
        <w:rPr>
          <w:rFonts w:ascii="宋体" w:hAnsi="宋体"/>
          <w:b/>
        </w:rPr>
      </w:pPr>
      <w:r>
        <w:t>根据系统所要完成的功能，选择合适的处理器和</w:t>
      </w:r>
      <w:r>
        <w:t xml:space="preserve"> </w:t>
      </w:r>
      <w:r>
        <w:t>外围器件，完成系统的功能框图设计</w:t>
      </w:r>
    </w:p>
    <w:p w14:paraId="705E65C8" w14:textId="77777777" w:rsidR="0058353A" w:rsidRDefault="0058353A" w:rsidP="0058353A">
      <w:pPr>
        <w:pStyle w:val="a3"/>
        <w:numPr>
          <w:ilvl w:val="0"/>
          <w:numId w:val="3"/>
        </w:numPr>
        <w:ind w:firstLineChars="0"/>
        <w:rPr>
          <w:rFonts w:ascii="宋体" w:hAnsi="宋体"/>
          <w:b/>
        </w:rPr>
      </w:pPr>
      <w:r>
        <w:rPr>
          <w:rFonts w:ascii="宋体" w:hAnsi="宋体" w:hint="eastAsia"/>
          <w:b/>
        </w:rPr>
        <w:t>P</w:t>
      </w:r>
      <w:r>
        <w:rPr>
          <w:rFonts w:ascii="宋体" w:hAnsi="宋体"/>
          <w:b/>
        </w:rPr>
        <w:t>CB</w:t>
      </w:r>
      <w:r>
        <w:rPr>
          <w:rFonts w:ascii="宋体" w:hAnsi="宋体" w:hint="eastAsia"/>
          <w:b/>
        </w:rPr>
        <w:t>设计与仿真</w:t>
      </w:r>
    </w:p>
    <w:p w14:paraId="7073A61C" w14:textId="77777777" w:rsidR="0058353A" w:rsidRDefault="0058353A" w:rsidP="0058353A">
      <w:pPr>
        <w:pStyle w:val="a3"/>
        <w:ind w:left="360" w:firstLineChars="0" w:firstLine="0"/>
        <w:rPr>
          <w:rFonts w:ascii="宋体" w:hAnsi="宋体"/>
          <w:b/>
        </w:rPr>
      </w:pPr>
      <w:r>
        <w:t>需在</w:t>
      </w:r>
      <w:r>
        <w:t>EDA</w:t>
      </w:r>
      <w:r>
        <w:t>仿真设计平台下，设计系统原理图及</w:t>
      </w:r>
      <w:r>
        <w:t>PCB</w:t>
      </w:r>
      <w:r>
        <w:t>，并对</w:t>
      </w:r>
      <w:r>
        <w:t xml:space="preserve"> PCB</w:t>
      </w:r>
      <w:r>
        <w:t>板上的信号完整性</w:t>
      </w:r>
      <w:r>
        <w:rPr>
          <w:rFonts w:hint="eastAsia"/>
        </w:rPr>
        <w:t>、</w:t>
      </w:r>
      <w:r>
        <w:t>EMI</w:t>
      </w:r>
      <w:r>
        <w:lastRenderedPageBreak/>
        <w:t>等进行仿真，根据仿真结果来对</w:t>
      </w:r>
      <w:r>
        <w:t>PCB</w:t>
      </w:r>
      <w:r>
        <w:t>进行合理的布局布线调整，完成</w:t>
      </w:r>
      <w:r>
        <w:t>PCB</w:t>
      </w:r>
      <w:r>
        <w:t>的设计</w:t>
      </w:r>
    </w:p>
    <w:p w14:paraId="1FB87523" w14:textId="77777777" w:rsidR="0058353A" w:rsidRDefault="0058353A" w:rsidP="0058353A">
      <w:pPr>
        <w:pStyle w:val="a3"/>
        <w:numPr>
          <w:ilvl w:val="0"/>
          <w:numId w:val="3"/>
        </w:numPr>
        <w:ind w:firstLineChars="0"/>
        <w:rPr>
          <w:rFonts w:ascii="宋体" w:hAnsi="宋体"/>
          <w:b/>
        </w:rPr>
      </w:pPr>
      <w:r>
        <w:rPr>
          <w:rFonts w:ascii="宋体" w:hAnsi="宋体" w:hint="eastAsia"/>
          <w:b/>
        </w:rPr>
        <w:t>P</w:t>
      </w:r>
      <w:r>
        <w:rPr>
          <w:rFonts w:ascii="宋体" w:hAnsi="宋体"/>
          <w:b/>
        </w:rPr>
        <w:t>CB</w:t>
      </w:r>
      <w:r>
        <w:rPr>
          <w:rFonts w:ascii="宋体" w:hAnsi="宋体" w:hint="eastAsia"/>
          <w:b/>
        </w:rPr>
        <w:t>的加工与测试</w:t>
      </w:r>
    </w:p>
    <w:p w14:paraId="02728806" w14:textId="77777777" w:rsidR="0058353A" w:rsidRPr="0058353A" w:rsidRDefault="0058353A" w:rsidP="0058353A">
      <w:pPr>
        <w:pStyle w:val="a3"/>
        <w:ind w:left="360" w:firstLineChars="0" w:firstLine="0"/>
        <w:rPr>
          <w:rFonts w:ascii="宋体" w:hAnsi="宋体"/>
          <w:b/>
        </w:rPr>
      </w:pPr>
      <w:r>
        <w:t>对加工完成的</w:t>
      </w:r>
      <w:r>
        <w:t>PCB</w:t>
      </w:r>
      <w:r>
        <w:t>进行器件焊接、调试和测试，</w:t>
      </w:r>
      <w:r>
        <w:t xml:space="preserve"> </w:t>
      </w:r>
      <w:r>
        <w:t>完成整个系统硬件的设计</w:t>
      </w:r>
    </w:p>
    <w:p w14:paraId="7ED90C84" w14:textId="77777777" w:rsidR="00884BC0" w:rsidRPr="008F37F5" w:rsidRDefault="00884BC0" w:rsidP="00884BC0">
      <w:pPr>
        <w:widowControl/>
        <w:jc w:val="left"/>
        <w:rPr>
          <w:rFonts w:ascii="宋体" w:hAnsi="宋体" w:cs="宋体"/>
          <w:b/>
          <w:kern w:val="0"/>
          <w:sz w:val="24"/>
          <w:szCs w:val="24"/>
        </w:rPr>
      </w:pPr>
    </w:p>
    <w:p w14:paraId="67C228F3" w14:textId="77777777" w:rsidR="006E00AC" w:rsidRPr="008F37F5" w:rsidRDefault="006E00AC">
      <w:pPr>
        <w:widowControl/>
        <w:jc w:val="left"/>
        <w:rPr>
          <w:rFonts w:ascii="宋体" w:hAnsi="宋体"/>
          <w:b/>
        </w:rPr>
      </w:pPr>
      <w:r w:rsidRPr="008F37F5">
        <w:rPr>
          <w:rFonts w:ascii="宋体" w:hAnsi="宋体"/>
          <w:b/>
        </w:rPr>
        <w:br w:type="page"/>
      </w:r>
    </w:p>
    <w:p w14:paraId="1EA9F2EE" w14:textId="77777777" w:rsidR="006E00AC" w:rsidRPr="008F37F5" w:rsidRDefault="00AD1713" w:rsidP="00AD1713">
      <w:pPr>
        <w:jc w:val="center"/>
        <w:rPr>
          <w:rFonts w:ascii="宋体" w:hAnsi="宋体"/>
          <w:b/>
        </w:rPr>
      </w:pPr>
      <w:r w:rsidRPr="008F37F5">
        <w:rPr>
          <w:rFonts w:ascii="宋体" w:hAnsi="宋体" w:hint="eastAsia"/>
          <w:b/>
        </w:rPr>
        <w:lastRenderedPageBreak/>
        <w:t>第二章</w:t>
      </w:r>
    </w:p>
    <w:p w14:paraId="78D96994" w14:textId="77777777" w:rsidR="005F484B" w:rsidRPr="008F37F5" w:rsidRDefault="006E00AC" w:rsidP="005F484B">
      <w:pPr>
        <w:rPr>
          <w:rFonts w:ascii="宋体" w:hAnsi="宋体"/>
          <w:b/>
        </w:rPr>
      </w:pPr>
      <w:r w:rsidRPr="008F37F5">
        <w:rPr>
          <w:rFonts w:ascii="宋体" w:hAnsi="宋体" w:hint="eastAsia"/>
          <w:b/>
        </w:rPr>
        <w:t>（1）</w:t>
      </w:r>
      <w:r w:rsidR="005F484B" w:rsidRPr="008F37F5">
        <w:rPr>
          <w:rFonts w:ascii="宋体" w:hAnsi="宋体"/>
          <w:b/>
        </w:rPr>
        <w:t>arm微处理器支持的数据类型</w:t>
      </w:r>
      <w:r w:rsidRPr="008F37F5">
        <w:rPr>
          <w:rFonts w:ascii="宋体" w:hAnsi="宋体" w:hint="eastAsia"/>
          <w:b/>
        </w:rPr>
        <w:t>，</w:t>
      </w:r>
      <w:r w:rsidR="005F484B" w:rsidRPr="008F37F5">
        <w:rPr>
          <w:rFonts w:ascii="宋体" w:hAnsi="宋体"/>
          <w:b/>
        </w:rPr>
        <w:t>多少位的</w:t>
      </w:r>
    </w:p>
    <w:p w14:paraId="47B439CB" w14:textId="77777777" w:rsidR="006E00AC" w:rsidRPr="008F37F5" w:rsidRDefault="00A95838" w:rsidP="005F484B">
      <w:pPr>
        <w:rPr>
          <w:rFonts w:ascii="宋体" w:hAnsi="宋体"/>
          <w:b/>
          <w:sz w:val="22"/>
        </w:rPr>
      </w:pPr>
      <w:r w:rsidRPr="008F37F5">
        <w:rPr>
          <w:rFonts w:ascii="宋体" w:hAnsi="宋体"/>
          <w:b/>
          <w:sz w:val="22"/>
        </w:rPr>
        <w:t xml:space="preserve">ARM处理器支持下列数据类型： </w:t>
      </w:r>
    </w:p>
    <w:p w14:paraId="6819F14B" w14:textId="77777777" w:rsidR="00A95838" w:rsidRDefault="00A95838" w:rsidP="005F484B">
      <w:pPr>
        <w:rPr>
          <w:rFonts w:ascii="宋体" w:hAnsi="宋体"/>
        </w:rPr>
      </w:pPr>
      <w:r w:rsidRPr="008F37F5">
        <w:rPr>
          <w:rFonts w:ascii="宋体" w:hAnsi="宋体"/>
        </w:rPr>
        <w:t>字节 8位</w:t>
      </w:r>
      <w:r w:rsidR="006E00AC" w:rsidRPr="008F37F5">
        <w:rPr>
          <w:rFonts w:ascii="宋体" w:hAnsi="宋体" w:hint="eastAsia"/>
        </w:rPr>
        <w:t>，</w:t>
      </w:r>
      <w:r w:rsidRPr="008F37F5">
        <w:rPr>
          <w:rFonts w:ascii="宋体" w:hAnsi="宋体"/>
        </w:rPr>
        <w:t xml:space="preserve"> 半字16位（必须分配为占用两个字节）</w:t>
      </w:r>
      <w:r w:rsidR="006E00AC" w:rsidRPr="008F37F5">
        <w:rPr>
          <w:rFonts w:ascii="宋体" w:hAnsi="宋体" w:hint="eastAsia"/>
        </w:rPr>
        <w:t xml:space="preserve">， </w:t>
      </w:r>
      <w:r w:rsidRPr="008F37F5">
        <w:rPr>
          <w:rFonts w:ascii="宋体" w:hAnsi="宋体"/>
        </w:rPr>
        <w:t>字32位（必须分配为占用4字节）</w:t>
      </w:r>
    </w:p>
    <w:p w14:paraId="4A540841" w14:textId="77777777" w:rsidR="00E54BF7" w:rsidRPr="00E54BF7" w:rsidRDefault="00E54BF7" w:rsidP="00E54BF7">
      <w:pPr>
        <w:rPr>
          <w:rFonts w:ascii="宋体" w:hAnsi="宋体"/>
        </w:rPr>
      </w:pPr>
      <w:r w:rsidRPr="00E54BF7">
        <w:rPr>
          <w:rFonts w:ascii="宋体" w:hAnsi="宋体" w:hint="eastAsia"/>
        </w:rPr>
        <w:t>§</w:t>
      </w:r>
      <w:r w:rsidRPr="00E54BF7">
        <w:rPr>
          <w:rFonts w:ascii="宋体" w:hAnsi="宋体"/>
        </w:rPr>
        <w:t xml:space="preserve"> 所有数据操作，例如 ADD，都以字为单位；</w:t>
      </w:r>
    </w:p>
    <w:p w14:paraId="14CD7BDC" w14:textId="77777777" w:rsidR="00E54BF7" w:rsidRPr="00E54BF7" w:rsidRDefault="00E54BF7" w:rsidP="00E54BF7">
      <w:pPr>
        <w:rPr>
          <w:rFonts w:ascii="宋体" w:hAnsi="宋体"/>
        </w:rPr>
      </w:pPr>
      <w:r w:rsidRPr="00E54BF7">
        <w:rPr>
          <w:rFonts w:ascii="宋体" w:hAnsi="宋体" w:hint="eastAsia"/>
        </w:rPr>
        <w:t>§</w:t>
      </w:r>
      <w:r w:rsidRPr="00E54BF7">
        <w:rPr>
          <w:rFonts w:ascii="宋体" w:hAnsi="宋体"/>
        </w:rPr>
        <w:t xml:space="preserve"> 装载和保存指令可以对字节、半字和字进行操作，当装载字节或半字时自动</w:t>
      </w:r>
    </w:p>
    <w:p w14:paraId="2A155D06" w14:textId="77777777" w:rsidR="00E54BF7" w:rsidRPr="00E54BF7" w:rsidRDefault="00E54BF7" w:rsidP="00E54BF7">
      <w:pPr>
        <w:rPr>
          <w:rFonts w:ascii="宋体" w:hAnsi="宋体"/>
        </w:rPr>
      </w:pPr>
      <w:r w:rsidRPr="00E54BF7">
        <w:rPr>
          <w:rFonts w:ascii="宋体" w:hAnsi="宋体" w:hint="eastAsia"/>
        </w:rPr>
        <w:t>实现零扩展或符号扩展；</w:t>
      </w:r>
    </w:p>
    <w:p w14:paraId="109E6834" w14:textId="77777777" w:rsidR="00E54BF7" w:rsidRPr="00E54BF7" w:rsidRDefault="00E54BF7" w:rsidP="00E54BF7">
      <w:pPr>
        <w:rPr>
          <w:rFonts w:ascii="宋体" w:hAnsi="宋体"/>
        </w:rPr>
      </w:pPr>
      <w:r w:rsidRPr="00E54BF7">
        <w:rPr>
          <w:rFonts w:ascii="宋体" w:hAnsi="宋体" w:hint="eastAsia"/>
        </w:rPr>
        <w:t>§</w:t>
      </w:r>
      <w:r w:rsidRPr="00E54BF7">
        <w:rPr>
          <w:rFonts w:ascii="宋体" w:hAnsi="宋体"/>
        </w:rPr>
        <w:t xml:space="preserve"> ARM 指令的长度刚好是 1 个字（分配为占用 4 个字节），Thumb 指令的长度刚</w:t>
      </w:r>
    </w:p>
    <w:p w14:paraId="49A114FB" w14:textId="28104F22" w:rsidR="00E54BF7" w:rsidRPr="008F37F5" w:rsidRDefault="00E54BF7" w:rsidP="00E54BF7">
      <w:pPr>
        <w:rPr>
          <w:rFonts w:ascii="宋体" w:hAnsi="宋体" w:hint="eastAsia"/>
        </w:rPr>
      </w:pPr>
      <w:r w:rsidRPr="00E54BF7">
        <w:rPr>
          <w:rFonts w:ascii="宋体" w:hAnsi="宋体" w:hint="eastAsia"/>
        </w:rPr>
        <w:t>好是半字（占用</w:t>
      </w:r>
      <w:r w:rsidRPr="00E54BF7">
        <w:rPr>
          <w:rFonts w:ascii="宋体" w:hAnsi="宋体"/>
        </w:rPr>
        <w:t xml:space="preserve"> 2 个字节）</w:t>
      </w:r>
    </w:p>
    <w:p w14:paraId="464AAE33" w14:textId="77777777" w:rsidR="005F484B" w:rsidRPr="008F37F5" w:rsidRDefault="006E00AC" w:rsidP="005F484B">
      <w:pPr>
        <w:rPr>
          <w:rFonts w:ascii="宋体" w:hAnsi="宋体"/>
          <w:b/>
          <w:sz w:val="22"/>
        </w:rPr>
      </w:pPr>
      <w:r w:rsidRPr="008F37F5">
        <w:rPr>
          <w:rFonts w:ascii="宋体" w:hAnsi="宋体" w:hint="eastAsia"/>
          <w:b/>
          <w:sz w:val="22"/>
        </w:rPr>
        <w:t>（2）</w:t>
      </w:r>
      <w:r w:rsidR="005F484B" w:rsidRPr="008F37F5">
        <w:rPr>
          <w:rFonts w:ascii="宋体" w:hAnsi="宋体" w:hint="eastAsia"/>
          <w:b/>
          <w:sz w:val="22"/>
        </w:rPr>
        <w:t>处理器状态</w:t>
      </w:r>
      <w:r w:rsidR="005F484B" w:rsidRPr="008F37F5">
        <w:rPr>
          <w:rFonts w:ascii="宋体" w:hAnsi="宋体"/>
          <w:b/>
          <w:sz w:val="22"/>
        </w:rPr>
        <w:t>切换 到底几种</w:t>
      </w:r>
      <w:r w:rsidR="005F484B" w:rsidRPr="008F37F5">
        <w:rPr>
          <w:rFonts w:ascii="宋体" w:hAnsi="宋体" w:hint="eastAsia"/>
          <w:b/>
          <w:sz w:val="22"/>
        </w:rPr>
        <w:t>：</w:t>
      </w:r>
    </w:p>
    <w:p w14:paraId="3A09C035" w14:textId="77777777" w:rsidR="006E00AC" w:rsidRPr="008F37F5" w:rsidRDefault="006E00AC" w:rsidP="005F484B">
      <w:pPr>
        <w:rPr>
          <w:rFonts w:ascii="宋体" w:hAnsi="宋体"/>
          <w:b/>
        </w:rPr>
      </w:pPr>
      <w:r w:rsidRPr="008F37F5">
        <w:rPr>
          <w:rFonts w:ascii="宋体" w:hAnsi="宋体"/>
          <w:b/>
        </w:rPr>
        <w:t xml:space="preserve">有两种操作状态： </w:t>
      </w:r>
    </w:p>
    <w:p w14:paraId="231F7764" w14:textId="77777777" w:rsidR="006E00AC" w:rsidRPr="008F37F5" w:rsidRDefault="006E00AC" w:rsidP="005F484B">
      <w:pPr>
        <w:rPr>
          <w:rFonts w:ascii="宋体" w:hAnsi="宋体"/>
        </w:rPr>
      </w:pPr>
      <w:r w:rsidRPr="008F37F5">
        <w:rPr>
          <w:rFonts w:ascii="宋体" w:hAnsi="宋体"/>
          <w:b/>
        </w:rPr>
        <w:t>ARM状态：</w:t>
      </w:r>
      <w:r w:rsidRPr="008F37F5">
        <w:rPr>
          <w:rFonts w:ascii="宋体" w:hAnsi="宋体"/>
        </w:rPr>
        <w:t>32位，这种状态下执行的是字方式的ARM指令；</w:t>
      </w:r>
    </w:p>
    <w:p w14:paraId="0933EB68" w14:textId="77777777" w:rsidR="006E00AC" w:rsidRPr="008F37F5" w:rsidRDefault="006E00AC" w:rsidP="005F484B">
      <w:pPr>
        <w:rPr>
          <w:rFonts w:ascii="宋体" w:hAnsi="宋体"/>
        </w:rPr>
      </w:pPr>
      <w:r w:rsidRPr="008F37F5">
        <w:rPr>
          <w:rFonts w:ascii="宋体" w:hAnsi="宋体"/>
          <w:b/>
        </w:rPr>
        <w:t>Thumb状态：</w:t>
      </w:r>
      <w:r w:rsidRPr="008F37F5">
        <w:rPr>
          <w:rFonts w:ascii="宋体" w:hAnsi="宋体"/>
        </w:rPr>
        <w:t xml:space="preserve">16位，这种状态下执行半字方式的ARM指令。 </w:t>
      </w:r>
    </w:p>
    <w:p w14:paraId="27DAB17A" w14:textId="77777777" w:rsidR="006E00AC" w:rsidRPr="008F37F5" w:rsidRDefault="006E00AC" w:rsidP="005F484B">
      <w:pPr>
        <w:rPr>
          <w:rFonts w:ascii="宋体" w:hAnsi="宋体"/>
          <w:b/>
        </w:rPr>
      </w:pPr>
      <w:r w:rsidRPr="008F37F5">
        <w:rPr>
          <w:rFonts w:ascii="宋体" w:hAnsi="宋体"/>
          <w:b/>
        </w:rPr>
        <w:t>注意：两个状态之间的切换并不影响处理器模式或寄存器内容。</w:t>
      </w:r>
    </w:p>
    <w:p w14:paraId="0BD74DBF" w14:textId="77777777" w:rsidR="006E00AC" w:rsidRPr="008F37F5" w:rsidRDefault="008A0F75" w:rsidP="005F484B">
      <w:pPr>
        <w:rPr>
          <w:rFonts w:ascii="宋体" w:hAnsi="宋体"/>
          <w:b/>
        </w:rPr>
      </w:pPr>
      <w:r w:rsidRPr="008F37F5">
        <w:rPr>
          <w:rFonts w:ascii="宋体" w:hAnsi="宋体"/>
          <w:noProof/>
        </w:rPr>
        <w:drawing>
          <wp:inline distT="0" distB="0" distL="0" distR="0" wp14:anchorId="1D281472" wp14:editId="25A52013">
            <wp:extent cx="4762919" cy="269053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2314" cy="2724090"/>
                    </a:xfrm>
                    <a:prstGeom prst="rect">
                      <a:avLst/>
                    </a:prstGeom>
                  </pic:spPr>
                </pic:pic>
              </a:graphicData>
            </a:graphic>
          </wp:inline>
        </w:drawing>
      </w:r>
    </w:p>
    <w:p w14:paraId="5DCE433F" w14:textId="77777777" w:rsidR="005F484B" w:rsidRPr="008F37F5" w:rsidRDefault="006E00AC" w:rsidP="005F484B">
      <w:pPr>
        <w:rPr>
          <w:rFonts w:ascii="宋体" w:hAnsi="宋体"/>
          <w:b/>
        </w:rPr>
      </w:pPr>
      <w:r w:rsidRPr="008F37F5">
        <w:rPr>
          <w:rFonts w:ascii="宋体" w:hAnsi="宋体" w:hint="eastAsia"/>
          <w:b/>
        </w:rPr>
        <w:t>（3）</w:t>
      </w:r>
      <w:r w:rsidR="005F484B" w:rsidRPr="008F37F5">
        <w:rPr>
          <w:rFonts w:ascii="宋体" w:hAnsi="宋体" w:hint="eastAsia"/>
          <w:b/>
        </w:rPr>
        <w:t>工作模式</w:t>
      </w:r>
      <w:r w:rsidR="005F484B" w:rsidRPr="008F37F5">
        <w:rPr>
          <w:rFonts w:ascii="宋体" w:hAnsi="宋体"/>
          <w:b/>
        </w:rPr>
        <w:t>7种</w:t>
      </w:r>
      <w:r w:rsidRPr="008F37F5">
        <w:rPr>
          <w:rFonts w:ascii="宋体" w:hAnsi="宋体" w:hint="eastAsia"/>
          <w:b/>
        </w:rPr>
        <w:t>：</w:t>
      </w:r>
      <w:r w:rsidR="007E01C5">
        <w:rPr>
          <w:rFonts w:ascii="宋体" w:hAnsi="宋体" w:hint="eastAsia"/>
          <w:b/>
        </w:rPr>
        <w:t>（填空）</w:t>
      </w:r>
    </w:p>
    <w:p w14:paraId="4CF69DD4" w14:textId="77777777" w:rsidR="006E00AC" w:rsidRPr="008F37F5" w:rsidRDefault="006E00AC" w:rsidP="005F484B">
      <w:pPr>
        <w:rPr>
          <w:rFonts w:ascii="宋体" w:hAnsi="宋体"/>
          <w:b/>
        </w:rPr>
      </w:pPr>
      <w:r w:rsidRPr="008F37F5">
        <w:rPr>
          <w:rFonts w:ascii="宋体" w:hAnsi="宋体"/>
          <w:b/>
          <w:noProof/>
        </w:rPr>
        <w:lastRenderedPageBreak/>
        <w:drawing>
          <wp:inline distT="0" distB="0" distL="0" distR="0" wp14:anchorId="4ACC3764" wp14:editId="1775E3E7">
            <wp:extent cx="4919484" cy="320542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9932" cy="3238295"/>
                    </a:xfrm>
                    <a:prstGeom prst="rect">
                      <a:avLst/>
                    </a:prstGeom>
                  </pic:spPr>
                </pic:pic>
              </a:graphicData>
            </a:graphic>
          </wp:inline>
        </w:drawing>
      </w:r>
    </w:p>
    <w:p w14:paraId="2C11B4F8" w14:textId="77777777" w:rsidR="005F484B" w:rsidRPr="008F37F5" w:rsidRDefault="005F484B" w:rsidP="005F484B">
      <w:pPr>
        <w:rPr>
          <w:rFonts w:ascii="宋体" w:hAnsi="宋体"/>
          <w:b/>
        </w:rPr>
      </w:pPr>
      <w:r w:rsidRPr="008F37F5">
        <w:rPr>
          <w:rFonts w:ascii="宋体" w:hAnsi="宋体"/>
          <w:b/>
        </w:rPr>
        <w:t>用户模式</w:t>
      </w:r>
      <w:r w:rsidRPr="008F37F5">
        <w:rPr>
          <w:rFonts w:ascii="宋体" w:hAnsi="宋体" w:hint="eastAsia"/>
          <w:b/>
        </w:rPr>
        <w:t>：</w:t>
      </w:r>
    </w:p>
    <w:p w14:paraId="3E585799" w14:textId="77777777" w:rsidR="005F484B" w:rsidRDefault="008A0F75" w:rsidP="005F484B">
      <w:pPr>
        <w:rPr>
          <w:rFonts w:ascii="宋体" w:hAnsi="宋体"/>
          <w:b/>
        </w:rPr>
      </w:pPr>
      <w:r w:rsidRPr="008F37F5">
        <w:rPr>
          <w:rFonts w:ascii="宋体" w:hAnsi="宋体" w:hint="eastAsia"/>
          <w:b/>
        </w:rPr>
        <w:t>（4）</w:t>
      </w:r>
      <w:r w:rsidR="005F484B" w:rsidRPr="008F37F5">
        <w:rPr>
          <w:rFonts w:ascii="宋体" w:hAnsi="宋体"/>
          <w:b/>
        </w:rPr>
        <w:t>特权模式</w:t>
      </w:r>
      <w:r w:rsidR="005F484B" w:rsidRPr="008F37F5">
        <w:rPr>
          <w:rFonts w:ascii="宋体" w:hAnsi="宋体" w:hint="eastAsia"/>
          <w:b/>
        </w:rPr>
        <w:t>：</w:t>
      </w:r>
    </w:p>
    <w:p w14:paraId="76B6C7ED" w14:textId="77777777" w:rsidR="00E54BF7" w:rsidRPr="00E54BF7" w:rsidRDefault="00E54BF7" w:rsidP="00E54BF7">
      <w:pPr>
        <w:rPr>
          <w:rFonts w:ascii="宋体" w:hAnsi="宋体"/>
          <w:bCs/>
        </w:rPr>
      </w:pPr>
      <w:r w:rsidRPr="00E54BF7">
        <w:rPr>
          <w:rFonts w:ascii="宋体" w:hAnsi="宋体" w:hint="eastAsia"/>
          <w:bCs/>
        </w:rPr>
        <w:t>除用户模式外，其他模式均为特权模式。</w:t>
      </w:r>
      <w:r w:rsidRPr="00E54BF7">
        <w:rPr>
          <w:rFonts w:ascii="宋体" w:hAnsi="宋体"/>
          <w:bCs/>
        </w:rPr>
        <w:t>ARM 内部寄存器和一些片</w:t>
      </w:r>
    </w:p>
    <w:p w14:paraId="5D20CD33" w14:textId="77777777" w:rsidR="00E54BF7" w:rsidRPr="00E54BF7" w:rsidRDefault="00E54BF7" w:rsidP="00E54BF7">
      <w:pPr>
        <w:rPr>
          <w:rFonts w:ascii="宋体" w:hAnsi="宋体"/>
          <w:bCs/>
        </w:rPr>
      </w:pPr>
      <w:r w:rsidRPr="00E54BF7">
        <w:rPr>
          <w:rFonts w:ascii="宋体" w:hAnsi="宋体" w:hint="eastAsia"/>
          <w:bCs/>
        </w:rPr>
        <w:t>内外设在硬件设计上只允许特权模式下访问。特权模式可自由切换处理器模</w:t>
      </w:r>
    </w:p>
    <w:p w14:paraId="0ADF97E4" w14:textId="4E6D1257" w:rsidR="00E54BF7" w:rsidRPr="00E54BF7" w:rsidRDefault="00E54BF7" w:rsidP="00E54BF7">
      <w:pPr>
        <w:rPr>
          <w:rFonts w:ascii="宋体" w:hAnsi="宋体" w:hint="eastAsia"/>
          <w:bCs/>
        </w:rPr>
      </w:pPr>
      <w:r w:rsidRPr="00E54BF7">
        <w:rPr>
          <w:rFonts w:ascii="宋体" w:hAnsi="宋体" w:hint="eastAsia"/>
          <w:bCs/>
        </w:rPr>
        <w:t>式，用户模式不能直接切换到别的模式。</w:t>
      </w:r>
    </w:p>
    <w:p w14:paraId="5E2569B0" w14:textId="77777777" w:rsidR="006E00AC" w:rsidRPr="008F37F5" w:rsidRDefault="006E00AC" w:rsidP="005F484B">
      <w:pPr>
        <w:rPr>
          <w:rFonts w:ascii="宋体" w:hAnsi="宋体"/>
          <w:b/>
        </w:rPr>
      </w:pPr>
      <w:r w:rsidRPr="008F37F5">
        <w:rPr>
          <w:rFonts w:ascii="宋体" w:hAnsi="宋体"/>
          <w:noProof/>
        </w:rPr>
        <w:drawing>
          <wp:inline distT="0" distB="0" distL="0" distR="0" wp14:anchorId="20B4CFF7" wp14:editId="539AEF4D">
            <wp:extent cx="4387755" cy="278817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5829" cy="2806013"/>
                    </a:xfrm>
                    <a:prstGeom prst="rect">
                      <a:avLst/>
                    </a:prstGeom>
                  </pic:spPr>
                </pic:pic>
              </a:graphicData>
            </a:graphic>
          </wp:inline>
        </w:drawing>
      </w:r>
    </w:p>
    <w:p w14:paraId="5C546E5C" w14:textId="77777777" w:rsidR="005F484B" w:rsidRPr="008F37F5" w:rsidRDefault="008A0F75" w:rsidP="005F484B">
      <w:pPr>
        <w:rPr>
          <w:rFonts w:ascii="宋体" w:hAnsi="宋体"/>
          <w:b/>
        </w:rPr>
      </w:pPr>
      <w:r w:rsidRPr="008F37F5">
        <w:rPr>
          <w:rFonts w:ascii="宋体" w:hAnsi="宋体" w:hint="eastAsia"/>
          <w:b/>
        </w:rPr>
        <w:t>（5）</w:t>
      </w:r>
      <w:r w:rsidR="002F3180" w:rsidRPr="008F37F5">
        <w:rPr>
          <w:rFonts w:ascii="宋体" w:hAnsi="宋体"/>
          <w:b/>
        </w:rPr>
        <w:t>LR</w:t>
      </w:r>
      <w:r w:rsidR="005F484B" w:rsidRPr="008F37F5">
        <w:rPr>
          <w:rFonts w:ascii="宋体" w:hAnsi="宋体"/>
          <w:b/>
        </w:rPr>
        <w:t>寄存器的作用</w:t>
      </w:r>
      <w:r w:rsidR="005F484B" w:rsidRPr="008F37F5">
        <w:rPr>
          <w:rFonts w:ascii="宋体" w:hAnsi="宋体" w:hint="eastAsia"/>
          <w:b/>
        </w:rPr>
        <w:t>：</w:t>
      </w:r>
    </w:p>
    <w:p w14:paraId="2E1AAF11" w14:textId="77777777" w:rsidR="008A0F75" w:rsidRPr="008F37F5" w:rsidRDefault="008A0F75" w:rsidP="005F484B">
      <w:pPr>
        <w:rPr>
          <w:rFonts w:ascii="宋体" w:hAnsi="宋体"/>
          <w:b/>
        </w:rPr>
      </w:pPr>
      <w:r w:rsidRPr="008F37F5">
        <w:rPr>
          <w:rFonts w:ascii="宋体" w:hAnsi="宋体"/>
          <w:noProof/>
        </w:rPr>
        <w:lastRenderedPageBreak/>
        <w:drawing>
          <wp:inline distT="0" distB="0" distL="0" distR="0" wp14:anchorId="79DB3C21" wp14:editId="6A9EB20D">
            <wp:extent cx="4622825" cy="2130529"/>
            <wp:effectExtent l="0" t="0" r="635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2584" cy="2139635"/>
                    </a:xfrm>
                    <a:prstGeom prst="rect">
                      <a:avLst/>
                    </a:prstGeom>
                  </pic:spPr>
                </pic:pic>
              </a:graphicData>
            </a:graphic>
          </wp:inline>
        </w:drawing>
      </w:r>
    </w:p>
    <w:p w14:paraId="50BAEB61" w14:textId="77777777" w:rsidR="005F484B" w:rsidRPr="008F37F5" w:rsidRDefault="008A0F75" w:rsidP="005F484B">
      <w:pPr>
        <w:rPr>
          <w:rFonts w:ascii="宋体" w:hAnsi="宋体"/>
          <w:b/>
        </w:rPr>
      </w:pPr>
      <w:r w:rsidRPr="008F37F5">
        <w:rPr>
          <w:rFonts w:ascii="宋体" w:hAnsi="宋体" w:hint="eastAsia"/>
          <w:b/>
        </w:rPr>
        <w:t>（6）</w:t>
      </w:r>
      <w:r w:rsidR="005F484B" w:rsidRPr="008F37F5">
        <w:rPr>
          <w:rFonts w:ascii="宋体" w:hAnsi="宋体"/>
          <w:b/>
        </w:rPr>
        <w:t>cpsr和sp</w:t>
      </w:r>
      <w:r w:rsidR="005F484B" w:rsidRPr="008F37F5">
        <w:rPr>
          <w:rFonts w:ascii="宋体" w:hAnsi="宋体" w:hint="eastAsia"/>
          <w:b/>
        </w:rPr>
        <w:t>s</w:t>
      </w:r>
      <w:r w:rsidR="005F484B" w:rsidRPr="008F37F5">
        <w:rPr>
          <w:rFonts w:ascii="宋体" w:hAnsi="宋体"/>
          <w:b/>
        </w:rPr>
        <w:t>r寄存器是什么</w:t>
      </w:r>
      <w:r w:rsidR="005F484B" w:rsidRPr="008F37F5">
        <w:rPr>
          <w:rFonts w:ascii="宋体" w:hAnsi="宋体" w:hint="eastAsia"/>
          <w:b/>
        </w:rPr>
        <w:t>，</w:t>
      </w:r>
      <w:r w:rsidR="005F484B" w:rsidRPr="008F37F5">
        <w:rPr>
          <w:rFonts w:ascii="宋体" w:hAnsi="宋体"/>
          <w:b/>
        </w:rPr>
        <w:t>全称</w:t>
      </w:r>
    </w:p>
    <w:p w14:paraId="2DE4B7AA" w14:textId="77777777" w:rsidR="008A0F75" w:rsidRPr="008F37F5" w:rsidRDefault="008A0F75" w:rsidP="005F484B">
      <w:pPr>
        <w:rPr>
          <w:rFonts w:ascii="宋体" w:hAnsi="宋体"/>
          <w:b/>
        </w:rPr>
      </w:pPr>
      <w:r w:rsidRPr="008F37F5">
        <w:rPr>
          <w:rFonts w:ascii="宋体" w:hAnsi="宋体"/>
        </w:rPr>
        <w:t>ARM7TDMI内核包含1个CPSR和5个供异常处理程序使用 的SPS</w:t>
      </w:r>
      <w:r w:rsidR="001D2987" w:rsidRPr="008F37F5">
        <w:rPr>
          <w:rFonts w:ascii="宋体" w:hAnsi="宋体"/>
        </w:rPr>
        <w:t>R</w:t>
      </w:r>
    </w:p>
    <w:p w14:paraId="3A66BCEA" w14:textId="77777777" w:rsidR="008A0F75" w:rsidRPr="008F37F5" w:rsidRDefault="008A0F75" w:rsidP="005F484B">
      <w:pPr>
        <w:rPr>
          <w:rFonts w:ascii="宋体" w:hAnsi="宋体"/>
          <w:b/>
        </w:rPr>
      </w:pPr>
      <w:r w:rsidRPr="008F37F5">
        <w:rPr>
          <w:rFonts w:ascii="宋体" w:hAnsi="宋体"/>
          <w:noProof/>
        </w:rPr>
        <w:drawing>
          <wp:inline distT="0" distB="0" distL="0" distR="0" wp14:anchorId="6521847F" wp14:editId="51E4EBEE">
            <wp:extent cx="4808220" cy="183515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2258" cy="1851960"/>
                    </a:xfrm>
                    <a:prstGeom prst="rect">
                      <a:avLst/>
                    </a:prstGeom>
                  </pic:spPr>
                </pic:pic>
              </a:graphicData>
            </a:graphic>
          </wp:inline>
        </w:drawing>
      </w:r>
    </w:p>
    <w:p w14:paraId="126A33C7" w14:textId="77777777" w:rsidR="008D6847" w:rsidRPr="008F37F5" w:rsidRDefault="008D6847" w:rsidP="005F484B">
      <w:pPr>
        <w:rPr>
          <w:rFonts w:ascii="宋体" w:hAnsi="宋体"/>
        </w:rPr>
      </w:pPr>
      <w:r w:rsidRPr="008F37F5">
        <w:rPr>
          <w:rFonts w:ascii="宋体" w:hAnsi="宋体"/>
        </w:rPr>
        <w:t>CPSR反映了当前处理器的状态，其包含： 4个条件代码标志（负(N)、零(Z)、进位(C)和溢出(V) ）； 2个中断禁止位，分别控制一种类型的中断； 5个对当前处理器模式进行编码的位； 1个用于指示当前执行指令(ARM还是Thumb)的位。</w:t>
      </w:r>
    </w:p>
    <w:p w14:paraId="0F5119CF" w14:textId="77777777" w:rsidR="008D6847" w:rsidRPr="008F37F5" w:rsidRDefault="008D6847" w:rsidP="005F484B">
      <w:pPr>
        <w:rPr>
          <w:rFonts w:ascii="宋体" w:hAnsi="宋体"/>
          <w:b/>
        </w:rPr>
      </w:pPr>
      <w:r w:rsidRPr="008F37F5">
        <w:rPr>
          <w:rFonts w:ascii="宋体" w:hAnsi="宋体"/>
          <w:noProof/>
        </w:rPr>
        <w:drawing>
          <wp:inline distT="0" distB="0" distL="0" distR="0" wp14:anchorId="563BE399" wp14:editId="52975220">
            <wp:extent cx="5274310" cy="27940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94000"/>
                    </a:xfrm>
                    <a:prstGeom prst="rect">
                      <a:avLst/>
                    </a:prstGeom>
                  </pic:spPr>
                </pic:pic>
              </a:graphicData>
            </a:graphic>
          </wp:inline>
        </w:drawing>
      </w:r>
    </w:p>
    <w:p w14:paraId="3557DCBD" w14:textId="77777777" w:rsidR="008D6847" w:rsidRPr="008F37F5" w:rsidRDefault="008D6847" w:rsidP="005F484B">
      <w:pPr>
        <w:rPr>
          <w:rFonts w:ascii="宋体" w:hAnsi="宋体"/>
          <w:b/>
          <w:color w:val="FF0000"/>
        </w:rPr>
      </w:pPr>
      <w:r w:rsidRPr="008F37F5">
        <w:rPr>
          <w:rFonts w:ascii="宋体" w:hAnsi="宋体"/>
          <w:color w:val="FF0000"/>
        </w:rPr>
        <w:t>每个异常模式还带有一个程序状态保存寄存器 （SPSR），它用于保存在异常发生之前的CPSR。 CPSR和SPSR通过特殊指令（MRS、MSR）进行 访问。</w:t>
      </w:r>
    </w:p>
    <w:p w14:paraId="06BBFD87" w14:textId="77777777" w:rsidR="005F484B" w:rsidRPr="008F37F5" w:rsidRDefault="001D2987" w:rsidP="005F484B">
      <w:pPr>
        <w:rPr>
          <w:rFonts w:ascii="宋体" w:hAnsi="宋体"/>
          <w:b/>
        </w:rPr>
      </w:pPr>
      <w:r w:rsidRPr="008F37F5">
        <w:rPr>
          <w:rFonts w:ascii="宋体" w:hAnsi="宋体"/>
          <w:b/>
        </w:rPr>
        <w:t>(7)</w:t>
      </w:r>
      <w:r w:rsidR="005F484B" w:rsidRPr="008F37F5">
        <w:rPr>
          <w:rFonts w:ascii="宋体" w:hAnsi="宋体" w:hint="eastAsia"/>
          <w:b/>
        </w:rPr>
        <w:t>大端格式和小端格式</w:t>
      </w:r>
      <w:r w:rsidR="005F484B" w:rsidRPr="008F37F5">
        <w:rPr>
          <w:rFonts w:ascii="宋体" w:hAnsi="宋体"/>
          <w:b/>
        </w:rPr>
        <w:t xml:space="preserve">   </w:t>
      </w:r>
      <w:r w:rsidR="005F484B" w:rsidRPr="008F37F5">
        <w:rPr>
          <w:rFonts w:ascii="宋体" w:hAnsi="宋体" w:hint="eastAsia"/>
          <w:b/>
        </w:rPr>
        <w:t>存储时：都</w:t>
      </w:r>
      <w:r w:rsidR="005F484B" w:rsidRPr="008F37F5">
        <w:rPr>
          <w:rFonts w:ascii="宋体" w:hAnsi="宋体"/>
          <w:b/>
        </w:rPr>
        <w:t>按字节存储，计算</w:t>
      </w:r>
      <w:r w:rsidR="005F484B" w:rsidRPr="008F37F5">
        <w:rPr>
          <w:rFonts w:ascii="宋体" w:hAnsi="宋体" w:hint="eastAsia"/>
          <w:b/>
        </w:rPr>
        <w:t>或者存储</w:t>
      </w:r>
    </w:p>
    <w:p w14:paraId="74F9E6BA" w14:textId="77777777" w:rsidR="001D2987" w:rsidRPr="008F37F5" w:rsidRDefault="001D2987" w:rsidP="005F484B">
      <w:pPr>
        <w:rPr>
          <w:rFonts w:ascii="宋体" w:hAnsi="宋体"/>
        </w:rPr>
      </w:pPr>
      <w:r w:rsidRPr="008F37F5">
        <w:rPr>
          <w:rFonts w:ascii="宋体" w:hAnsi="宋体"/>
        </w:rPr>
        <w:lastRenderedPageBreak/>
        <w:t>ARM7TDMI处理器可以将存储器中的字以下列格式存储：</w:t>
      </w:r>
    </w:p>
    <w:p w14:paraId="321560BC" w14:textId="77777777" w:rsidR="001D2987" w:rsidRPr="008F37F5" w:rsidRDefault="001D2987" w:rsidP="005F484B">
      <w:pPr>
        <w:rPr>
          <w:rFonts w:ascii="宋体" w:hAnsi="宋体"/>
        </w:rPr>
      </w:pPr>
      <w:r w:rsidRPr="008F37F5">
        <w:rPr>
          <w:rFonts w:ascii="宋体" w:hAnsi="宋体"/>
        </w:rPr>
        <w:t>大端格式（Big-endian）</w:t>
      </w:r>
      <w:r w:rsidRPr="008F37F5">
        <w:rPr>
          <w:rFonts w:ascii="宋体" w:hAnsi="宋体" w:hint="eastAsia"/>
        </w:rPr>
        <w:t xml:space="preserve"> </w:t>
      </w:r>
      <w:r w:rsidRPr="008F37F5">
        <w:rPr>
          <w:rFonts w:ascii="宋体" w:hAnsi="宋体"/>
        </w:rPr>
        <w:t xml:space="preserve">      小端格式（Little-endian）</w:t>
      </w:r>
      <w:r w:rsidR="009F4314" w:rsidRPr="008F37F5">
        <w:rPr>
          <w:rFonts w:ascii="宋体" w:hAnsi="宋体" w:hint="eastAsia"/>
        </w:rPr>
        <w:t>，默认小端</w:t>
      </w:r>
    </w:p>
    <w:p w14:paraId="792CED2D" w14:textId="77777777" w:rsidR="001D2987" w:rsidRPr="008F37F5" w:rsidRDefault="001D2987" w:rsidP="005F484B">
      <w:pPr>
        <w:rPr>
          <w:rFonts w:ascii="宋体" w:hAnsi="宋体"/>
          <w:b/>
        </w:rPr>
      </w:pPr>
      <w:r w:rsidRPr="008F37F5">
        <w:rPr>
          <w:rFonts w:ascii="宋体" w:hAnsi="宋体"/>
          <w:noProof/>
        </w:rPr>
        <w:drawing>
          <wp:inline distT="0" distB="0" distL="0" distR="0" wp14:anchorId="123684E6" wp14:editId="509514EA">
            <wp:extent cx="3447557" cy="1816754"/>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2982" cy="1840691"/>
                    </a:xfrm>
                    <a:prstGeom prst="rect">
                      <a:avLst/>
                    </a:prstGeom>
                  </pic:spPr>
                </pic:pic>
              </a:graphicData>
            </a:graphic>
          </wp:inline>
        </w:drawing>
      </w:r>
    </w:p>
    <w:p w14:paraId="4B93D23B" w14:textId="77777777" w:rsidR="001D2987" w:rsidRPr="008F37F5" w:rsidRDefault="001D2987" w:rsidP="005F484B">
      <w:pPr>
        <w:rPr>
          <w:rFonts w:ascii="宋体" w:hAnsi="宋体"/>
          <w:b/>
        </w:rPr>
      </w:pPr>
      <w:r w:rsidRPr="008F37F5">
        <w:rPr>
          <w:rFonts w:ascii="宋体" w:hAnsi="宋体"/>
          <w:noProof/>
        </w:rPr>
        <w:drawing>
          <wp:inline distT="0" distB="0" distL="0" distR="0" wp14:anchorId="0250390B" wp14:editId="5AA8FAEA">
            <wp:extent cx="5274310" cy="37617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61740"/>
                    </a:xfrm>
                    <a:prstGeom prst="rect">
                      <a:avLst/>
                    </a:prstGeom>
                  </pic:spPr>
                </pic:pic>
              </a:graphicData>
            </a:graphic>
          </wp:inline>
        </w:drawing>
      </w:r>
    </w:p>
    <w:p w14:paraId="00F4F715" w14:textId="77777777" w:rsidR="001D2987" w:rsidRPr="008F37F5" w:rsidRDefault="001D2987" w:rsidP="005F484B">
      <w:pPr>
        <w:rPr>
          <w:rFonts w:ascii="宋体" w:hAnsi="宋体"/>
          <w:b/>
        </w:rPr>
      </w:pPr>
      <w:r w:rsidRPr="008F37F5">
        <w:rPr>
          <w:rFonts w:ascii="宋体" w:hAnsi="宋体"/>
          <w:noProof/>
        </w:rPr>
        <w:lastRenderedPageBreak/>
        <w:drawing>
          <wp:inline distT="0" distB="0" distL="0" distR="0" wp14:anchorId="1FAECB63" wp14:editId="0FBD606C">
            <wp:extent cx="5274310" cy="36360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36010"/>
                    </a:xfrm>
                    <a:prstGeom prst="rect">
                      <a:avLst/>
                    </a:prstGeom>
                  </pic:spPr>
                </pic:pic>
              </a:graphicData>
            </a:graphic>
          </wp:inline>
        </w:drawing>
      </w:r>
    </w:p>
    <w:p w14:paraId="50B78558" w14:textId="77777777" w:rsidR="009F4314" w:rsidRPr="008F37F5" w:rsidRDefault="009F4314" w:rsidP="005F484B">
      <w:pPr>
        <w:rPr>
          <w:rFonts w:ascii="宋体" w:hAnsi="宋体"/>
          <w:b/>
        </w:rPr>
      </w:pPr>
      <w:r w:rsidRPr="008F37F5">
        <w:rPr>
          <w:rFonts w:ascii="宋体" w:hAnsi="宋体"/>
          <w:b/>
        </w:rPr>
        <w:t>如果实际的存储器格式与芯片的存储器格式 不符时，只有</w:t>
      </w:r>
      <w:r w:rsidRPr="008F37F5">
        <w:rPr>
          <w:rFonts w:ascii="宋体" w:hAnsi="宋体"/>
          <w:b/>
          <w:sz w:val="32"/>
        </w:rPr>
        <w:t>以字为单位</w:t>
      </w:r>
      <w:r w:rsidRPr="008F37F5">
        <w:rPr>
          <w:rFonts w:ascii="宋体" w:hAnsi="宋体"/>
          <w:b/>
        </w:rPr>
        <w:t>的数据存取才正确，否则 将出现不可预期的结果。</w:t>
      </w:r>
    </w:p>
    <w:p w14:paraId="2B835AF6" w14:textId="77777777" w:rsidR="005F484B" w:rsidRPr="00B868CB" w:rsidRDefault="001D2987" w:rsidP="005F484B">
      <w:pPr>
        <w:rPr>
          <w:rFonts w:ascii="宋体" w:hAnsi="宋体"/>
          <w:b/>
        </w:rPr>
      </w:pPr>
      <w:r w:rsidRPr="008F37F5">
        <w:rPr>
          <w:rFonts w:ascii="宋体" w:hAnsi="宋体" w:hint="eastAsia"/>
          <w:b/>
        </w:rPr>
        <w:t>(</w:t>
      </w:r>
      <w:r w:rsidRPr="008F37F5">
        <w:rPr>
          <w:rFonts w:ascii="宋体" w:hAnsi="宋体"/>
          <w:b/>
        </w:rPr>
        <w:t>8)</w:t>
      </w:r>
      <w:r w:rsidR="005F484B" w:rsidRPr="008F37F5">
        <w:rPr>
          <w:rFonts w:ascii="宋体" w:hAnsi="宋体" w:hint="eastAsia"/>
          <w:b/>
        </w:rPr>
        <w:t>异常进入和退出异常</w:t>
      </w:r>
      <w:r w:rsidR="005F484B" w:rsidRPr="008F37F5">
        <w:rPr>
          <w:rFonts w:ascii="宋体" w:hAnsi="宋体"/>
          <w:b/>
        </w:rPr>
        <w:t xml:space="preserve">   了解</w:t>
      </w:r>
      <w:r w:rsidR="005F484B" w:rsidRPr="008F37F5">
        <w:rPr>
          <w:rFonts w:ascii="宋体" w:hAnsi="宋体" w:hint="eastAsia"/>
          <w:b/>
        </w:rPr>
        <w:t>一下</w:t>
      </w:r>
    </w:p>
    <w:p w14:paraId="69455413" w14:textId="77777777" w:rsidR="001D2987" w:rsidRPr="008F37F5" w:rsidRDefault="001D2987" w:rsidP="005F484B">
      <w:pPr>
        <w:rPr>
          <w:rFonts w:ascii="宋体" w:hAnsi="宋体"/>
        </w:rPr>
      </w:pPr>
      <w:r w:rsidRPr="008F37F5">
        <w:rPr>
          <w:rFonts w:ascii="宋体" w:hAnsi="宋体"/>
          <w:b/>
        </w:rPr>
        <w:t>异常</w:t>
      </w:r>
      <w:r w:rsidRPr="008F37F5">
        <w:rPr>
          <w:rFonts w:ascii="宋体" w:hAnsi="宋体" w:hint="eastAsia"/>
          <w:b/>
        </w:rPr>
        <w:t>：</w:t>
      </w:r>
      <w:r w:rsidRPr="008F37F5">
        <w:rPr>
          <w:rFonts w:ascii="宋体" w:hAnsi="宋体"/>
        </w:rPr>
        <w:t>是由内部或者外部原因引起的，当异常发生时CPU将暂停执行当前指令</w:t>
      </w:r>
      <w:r w:rsidR="00B522EB">
        <w:rPr>
          <w:rFonts w:ascii="宋体" w:hAnsi="宋体" w:hint="eastAsia"/>
        </w:rPr>
        <w:t>，</w:t>
      </w:r>
      <w:r w:rsidRPr="008F37F5">
        <w:rPr>
          <w:rFonts w:ascii="宋体" w:hAnsi="宋体"/>
        </w:rPr>
        <w:t>自动到指定的向量地址读取指令并且执行</w:t>
      </w:r>
      <w:r w:rsidRPr="008F37F5">
        <w:rPr>
          <w:rFonts w:ascii="宋体" w:hAnsi="宋体" w:hint="eastAsia"/>
        </w:rPr>
        <w:t>。</w:t>
      </w:r>
    </w:p>
    <w:p w14:paraId="23B74C66" w14:textId="77777777" w:rsidR="001D2987" w:rsidRPr="008F37F5" w:rsidRDefault="001D2987" w:rsidP="005F484B">
      <w:pPr>
        <w:rPr>
          <w:rFonts w:ascii="宋体" w:hAnsi="宋体"/>
        </w:rPr>
      </w:pPr>
      <w:r w:rsidRPr="008F37F5">
        <w:rPr>
          <w:rFonts w:ascii="宋体" w:hAnsi="宋体"/>
          <w:b/>
        </w:rPr>
        <w:t>进入异常</w:t>
      </w:r>
      <w:r w:rsidRPr="008F37F5">
        <w:rPr>
          <w:rFonts w:ascii="宋体" w:hAnsi="宋体"/>
        </w:rPr>
        <w:t xml:space="preserve"> </w:t>
      </w:r>
      <w:r w:rsidRPr="008F37F5">
        <w:rPr>
          <w:rFonts w:ascii="宋体" w:hAnsi="宋体" w:hint="eastAsia"/>
        </w:rPr>
        <w:t>：</w:t>
      </w:r>
      <w:r w:rsidRPr="008F37F5">
        <w:rPr>
          <w:rFonts w:ascii="宋体" w:hAnsi="宋体"/>
        </w:rPr>
        <w:t>在异常发生后，ARM7TDMI内核会作以下工作：</w:t>
      </w:r>
    </w:p>
    <w:p w14:paraId="49FAA352" w14:textId="77777777" w:rsidR="001D2987" w:rsidRPr="008F37F5" w:rsidRDefault="001D2987" w:rsidP="005F484B">
      <w:pPr>
        <w:rPr>
          <w:rFonts w:ascii="宋体" w:hAnsi="宋体"/>
        </w:rPr>
      </w:pPr>
      <w:r w:rsidRPr="008F37F5">
        <w:rPr>
          <w:rFonts w:ascii="宋体" w:hAnsi="宋体"/>
        </w:rPr>
        <w:t xml:space="preserve"> 1、将CPSR复制到适当的SPSR中；</w:t>
      </w:r>
    </w:p>
    <w:p w14:paraId="2F585875" w14:textId="77777777" w:rsidR="001D2987" w:rsidRPr="008F37F5" w:rsidRDefault="001D2987" w:rsidP="005F484B">
      <w:pPr>
        <w:rPr>
          <w:rFonts w:ascii="宋体" w:hAnsi="宋体"/>
        </w:rPr>
      </w:pPr>
      <w:r w:rsidRPr="008F37F5">
        <w:rPr>
          <w:rFonts w:ascii="宋体" w:hAnsi="宋体"/>
        </w:rPr>
        <w:t xml:space="preserve"> 2、将CPSR模式位强制设置为与异常类型相对应的值；</w:t>
      </w:r>
    </w:p>
    <w:p w14:paraId="6B4647E9" w14:textId="77777777" w:rsidR="001D2987" w:rsidRPr="008F37F5" w:rsidRDefault="001D2987" w:rsidP="005F484B">
      <w:pPr>
        <w:rPr>
          <w:rFonts w:ascii="宋体" w:hAnsi="宋体"/>
        </w:rPr>
      </w:pPr>
      <w:r w:rsidRPr="008F37F5">
        <w:rPr>
          <w:rFonts w:ascii="宋体" w:hAnsi="宋体"/>
        </w:rPr>
        <w:t xml:space="preserve"> 3、强制PC从相关的异常向量处取指。</w:t>
      </w:r>
    </w:p>
    <w:p w14:paraId="02419375" w14:textId="77777777" w:rsidR="001D2987" w:rsidRPr="008F37F5" w:rsidRDefault="001D2987" w:rsidP="005F484B">
      <w:pPr>
        <w:rPr>
          <w:rFonts w:ascii="宋体" w:hAnsi="宋体"/>
        </w:rPr>
      </w:pPr>
      <w:r w:rsidRPr="008F37F5">
        <w:rPr>
          <w:rFonts w:ascii="宋体" w:hAnsi="宋体" w:hint="eastAsia"/>
          <w:b/>
        </w:rPr>
        <w:t>退出异常：</w:t>
      </w:r>
      <w:r w:rsidRPr="008F37F5">
        <w:rPr>
          <w:rFonts w:ascii="宋体" w:hAnsi="宋体"/>
        </w:rPr>
        <w:t>当异常结束时，异常处理程序必须：</w:t>
      </w:r>
    </w:p>
    <w:p w14:paraId="28C2B2DE" w14:textId="77777777" w:rsidR="001D2987" w:rsidRPr="008F37F5" w:rsidRDefault="001D2987" w:rsidP="005F484B">
      <w:pPr>
        <w:rPr>
          <w:rFonts w:ascii="宋体" w:hAnsi="宋体"/>
        </w:rPr>
      </w:pPr>
      <w:r w:rsidRPr="008F37F5">
        <w:rPr>
          <w:rFonts w:ascii="宋体" w:hAnsi="宋体"/>
        </w:rPr>
        <w:t xml:space="preserve"> 1、将LR（ R14）中的值减去偏移量后存入PC，偏移量根据异常的类型而有所不同；</w:t>
      </w:r>
    </w:p>
    <w:p w14:paraId="5054AD71" w14:textId="77777777" w:rsidR="001D2987" w:rsidRPr="008F37F5" w:rsidRDefault="001D2987" w:rsidP="001D2987">
      <w:pPr>
        <w:rPr>
          <w:rFonts w:ascii="宋体" w:hAnsi="宋体"/>
        </w:rPr>
      </w:pPr>
      <w:r w:rsidRPr="008F37F5">
        <w:rPr>
          <w:rFonts w:ascii="宋体" w:hAnsi="宋体"/>
        </w:rPr>
        <w:t xml:space="preserve"> 2、将SPSR的值复制回CPSR；</w:t>
      </w:r>
    </w:p>
    <w:p w14:paraId="5B8E9AC5" w14:textId="77777777" w:rsidR="001D2987" w:rsidRPr="008F37F5" w:rsidRDefault="001D2987" w:rsidP="001D2987">
      <w:pPr>
        <w:rPr>
          <w:rFonts w:ascii="宋体" w:hAnsi="宋体"/>
        </w:rPr>
      </w:pPr>
      <w:r w:rsidRPr="008F37F5">
        <w:rPr>
          <w:rFonts w:ascii="宋体" w:hAnsi="宋体"/>
        </w:rPr>
        <w:t xml:space="preserve"> 3、清零在入口置位的中断禁止标志。 </w:t>
      </w:r>
    </w:p>
    <w:p w14:paraId="08D465CA" w14:textId="77777777" w:rsidR="001D2987" w:rsidRPr="008F37F5" w:rsidRDefault="001D2987" w:rsidP="001D2987">
      <w:pPr>
        <w:rPr>
          <w:rFonts w:ascii="宋体" w:hAnsi="宋体"/>
        </w:rPr>
      </w:pPr>
      <w:r w:rsidRPr="008F37F5">
        <w:rPr>
          <w:rFonts w:ascii="宋体" w:hAnsi="宋体"/>
        </w:rPr>
        <w:t>注：恢复CPSR的动作会将T、F和I位自动恢复为异常发生前的值。</w:t>
      </w:r>
    </w:p>
    <w:p w14:paraId="5751B146" w14:textId="77777777" w:rsidR="001D2987" w:rsidRPr="008F37F5" w:rsidRDefault="001D2987" w:rsidP="001D2987">
      <w:pPr>
        <w:rPr>
          <w:rFonts w:ascii="宋体" w:hAnsi="宋体"/>
          <w:b/>
        </w:rPr>
      </w:pPr>
      <w:r w:rsidRPr="008F37F5">
        <w:rPr>
          <w:rFonts w:ascii="宋体" w:hAnsi="宋体" w:hint="eastAsia"/>
          <w:b/>
        </w:rPr>
        <w:t>（9）复位的操作</w:t>
      </w:r>
    </w:p>
    <w:p w14:paraId="740AC1CA" w14:textId="77777777" w:rsidR="001D2987" w:rsidRPr="008F37F5" w:rsidRDefault="001D2987" w:rsidP="001D2987">
      <w:pPr>
        <w:rPr>
          <w:rFonts w:ascii="宋体" w:hAnsi="宋体"/>
        </w:rPr>
      </w:pPr>
      <w:r w:rsidRPr="008F37F5">
        <w:rPr>
          <w:rFonts w:ascii="宋体" w:hAnsi="宋体"/>
        </w:rPr>
        <w:t xml:space="preserve">当nRESET信号再次变为高电平时，ARM处理器执行 下列操作： </w:t>
      </w:r>
    </w:p>
    <w:p w14:paraId="5BB949C8" w14:textId="77777777" w:rsidR="001D2987" w:rsidRPr="008F37F5" w:rsidRDefault="001D2987" w:rsidP="001D2987">
      <w:pPr>
        <w:rPr>
          <w:rFonts w:ascii="宋体" w:hAnsi="宋体"/>
        </w:rPr>
      </w:pPr>
      <w:r w:rsidRPr="008F37F5">
        <w:rPr>
          <w:rFonts w:ascii="宋体" w:hAnsi="宋体"/>
        </w:rPr>
        <w:t xml:space="preserve">1、强制CPSR中的M[4:0]变为b10011（管理模式）； </w:t>
      </w:r>
    </w:p>
    <w:p w14:paraId="6E5070F8" w14:textId="77777777" w:rsidR="001D2987" w:rsidRPr="008F37F5" w:rsidRDefault="001D2987" w:rsidP="001D2987">
      <w:pPr>
        <w:rPr>
          <w:rFonts w:ascii="宋体" w:hAnsi="宋体"/>
        </w:rPr>
      </w:pPr>
      <w:r w:rsidRPr="008F37F5">
        <w:rPr>
          <w:rFonts w:ascii="宋体" w:hAnsi="宋体"/>
        </w:rPr>
        <w:t xml:space="preserve">2、置位CPSR中的I和F位； </w:t>
      </w:r>
    </w:p>
    <w:p w14:paraId="1F0AC8D7" w14:textId="77777777" w:rsidR="001D2987" w:rsidRPr="008F37F5" w:rsidRDefault="001D2987" w:rsidP="001D2987">
      <w:pPr>
        <w:rPr>
          <w:rFonts w:ascii="宋体" w:hAnsi="宋体"/>
        </w:rPr>
      </w:pPr>
      <w:r w:rsidRPr="008F37F5">
        <w:rPr>
          <w:rFonts w:ascii="宋体" w:hAnsi="宋体"/>
        </w:rPr>
        <w:t xml:space="preserve">3、清零CPSR中的T位； </w:t>
      </w:r>
    </w:p>
    <w:p w14:paraId="7BC7A590" w14:textId="77777777" w:rsidR="001D2987" w:rsidRPr="008F37F5" w:rsidRDefault="001D2987" w:rsidP="001D2987">
      <w:pPr>
        <w:rPr>
          <w:rFonts w:ascii="宋体" w:hAnsi="宋体"/>
        </w:rPr>
      </w:pPr>
      <w:r w:rsidRPr="008F37F5">
        <w:rPr>
          <w:rFonts w:ascii="宋体" w:hAnsi="宋体"/>
        </w:rPr>
        <w:t xml:space="preserve">4、强制PC从地址0x00开始对下一条指令进行取指； </w:t>
      </w:r>
    </w:p>
    <w:p w14:paraId="35276DC3" w14:textId="77777777" w:rsidR="00AD1713" w:rsidRPr="008F37F5" w:rsidRDefault="001D2987" w:rsidP="001D2987">
      <w:pPr>
        <w:rPr>
          <w:rFonts w:ascii="宋体" w:hAnsi="宋体"/>
        </w:rPr>
      </w:pPr>
      <w:r w:rsidRPr="008F37F5">
        <w:rPr>
          <w:rFonts w:ascii="宋体" w:hAnsi="宋体"/>
        </w:rPr>
        <w:t>5、返回到ARM状态并恢</w:t>
      </w:r>
      <w:r w:rsidR="008D6847" w:rsidRPr="008F37F5">
        <w:rPr>
          <w:rFonts w:ascii="宋体" w:hAnsi="宋体" w:hint="eastAsia"/>
        </w:rPr>
        <w:t>复执行</w:t>
      </w:r>
    </w:p>
    <w:p w14:paraId="44AAB3C5" w14:textId="77777777" w:rsidR="00AD1713" w:rsidRPr="008F37F5" w:rsidRDefault="00AD1713">
      <w:pPr>
        <w:widowControl/>
        <w:jc w:val="left"/>
        <w:rPr>
          <w:rFonts w:ascii="宋体" w:hAnsi="宋体"/>
        </w:rPr>
      </w:pPr>
      <w:r w:rsidRPr="008F37F5">
        <w:rPr>
          <w:rFonts w:ascii="宋体" w:hAnsi="宋体"/>
        </w:rPr>
        <w:br w:type="page"/>
      </w:r>
    </w:p>
    <w:p w14:paraId="63BF75EA" w14:textId="77777777" w:rsidR="00AD1713" w:rsidRPr="008F37F5" w:rsidRDefault="00AD1713" w:rsidP="00AD1713">
      <w:pPr>
        <w:jc w:val="center"/>
        <w:rPr>
          <w:rFonts w:ascii="宋体" w:hAnsi="宋体"/>
          <w:b/>
          <w:sz w:val="22"/>
        </w:rPr>
      </w:pPr>
      <w:r w:rsidRPr="008F37F5">
        <w:rPr>
          <w:rFonts w:ascii="宋体" w:hAnsi="宋体" w:hint="eastAsia"/>
          <w:b/>
          <w:sz w:val="22"/>
        </w:rPr>
        <w:lastRenderedPageBreak/>
        <w:t>第三章</w:t>
      </w:r>
    </w:p>
    <w:p w14:paraId="431B7AAF" w14:textId="77777777" w:rsidR="00AD1713" w:rsidRPr="008F37F5" w:rsidRDefault="00AD1713" w:rsidP="00AD1713">
      <w:pPr>
        <w:rPr>
          <w:rFonts w:ascii="宋体" w:hAnsi="宋体"/>
          <w:b/>
          <w:sz w:val="22"/>
        </w:rPr>
      </w:pPr>
      <w:r w:rsidRPr="008F37F5">
        <w:rPr>
          <w:rFonts w:ascii="宋体" w:hAnsi="宋体"/>
          <w:b/>
          <w:sz w:val="22"/>
        </w:rPr>
        <w:t>CISC</w:t>
      </w:r>
      <w:r w:rsidRPr="008F37F5">
        <w:rPr>
          <w:rFonts w:ascii="宋体" w:hAnsi="宋体" w:hint="eastAsia"/>
          <w:b/>
          <w:sz w:val="22"/>
        </w:rPr>
        <w:t>和R</w:t>
      </w:r>
      <w:r w:rsidRPr="008F37F5">
        <w:rPr>
          <w:rFonts w:ascii="宋体" w:hAnsi="宋体"/>
          <w:b/>
          <w:sz w:val="22"/>
        </w:rPr>
        <w:t>ISC</w:t>
      </w:r>
      <w:r w:rsidRPr="008F37F5">
        <w:rPr>
          <w:rFonts w:ascii="宋体" w:hAnsi="宋体" w:hint="eastAsia"/>
          <w:b/>
          <w:sz w:val="22"/>
        </w:rPr>
        <w:t>的全称，区别</w:t>
      </w:r>
    </w:p>
    <w:p w14:paraId="103E5BE7" w14:textId="77777777" w:rsidR="00AD1713" w:rsidRPr="008F37F5" w:rsidRDefault="00AD1713" w:rsidP="005F484B">
      <w:pPr>
        <w:rPr>
          <w:rFonts w:ascii="宋体" w:hAnsi="宋体"/>
          <w:b/>
        </w:rPr>
      </w:pPr>
      <w:r w:rsidRPr="008F37F5">
        <w:rPr>
          <w:rFonts w:ascii="宋体" w:hAnsi="宋体"/>
          <w:noProof/>
        </w:rPr>
        <w:drawing>
          <wp:inline distT="0" distB="0" distL="0" distR="0" wp14:anchorId="6F28BF56" wp14:editId="0941379D">
            <wp:extent cx="2805263" cy="1687207"/>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57" t="18532" r="3394"/>
                    <a:stretch/>
                  </pic:blipFill>
                  <pic:spPr bwMode="auto">
                    <a:xfrm>
                      <a:off x="0" y="0"/>
                      <a:ext cx="2835431" cy="1705351"/>
                    </a:xfrm>
                    <a:prstGeom prst="rect">
                      <a:avLst/>
                    </a:prstGeom>
                    <a:ln>
                      <a:noFill/>
                    </a:ln>
                    <a:extLst>
                      <a:ext uri="{53640926-AAD7-44D8-BBD7-CCE9431645EC}">
                        <a14:shadowObscured xmlns:a14="http://schemas.microsoft.com/office/drawing/2010/main"/>
                      </a:ext>
                    </a:extLst>
                  </pic:spPr>
                </pic:pic>
              </a:graphicData>
            </a:graphic>
          </wp:inline>
        </w:drawing>
      </w:r>
      <w:r w:rsidRPr="008F37F5">
        <w:rPr>
          <w:rFonts w:ascii="宋体" w:hAnsi="宋体"/>
          <w:noProof/>
        </w:rPr>
        <w:drawing>
          <wp:inline distT="0" distB="0" distL="0" distR="0" wp14:anchorId="25FF2EC5" wp14:editId="49B1FFE7">
            <wp:extent cx="2441158" cy="1713454"/>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3316" cy="1743045"/>
                    </a:xfrm>
                    <a:prstGeom prst="rect">
                      <a:avLst/>
                    </a:prstGeom>
                  </pic:spPr>
                </pic:pic>
              </a:graphicData>
            </a:graphic>
          </wp:inline>
        </w:drawing>
      </w:r>
    </w:p>
    <w:p w14:paraId="4358559B" w14:textId="77777777" w:rsidR="00AD1713" w:rsidRPr="008F37F5" w:rsidRDefault="00AD1713" w:rsidP="005F484B">
      <w:pPr>
        <w:rPr>
          <w:rFonts w:ascii="宋体" w:hAnsi="宋体"/>
          <w:b/>
        </w:rPr>
      </w:pPr>
      <w:r w:rsidRPr="008F37F5">
        <w:rPr>
          <w:rFonts w:ascii="宋体" w:hAnsi="宋体" w:hint="eastAsia"/>
          <w:b/>
        </w:rPr>
        <w:t>冯诺依曼和哈佛结构</w:t>
      </w:r>
      <w:r w:rsidR="00E71CF6" w:rsidRPr="008F37F5">
        <w:rPr>
          <w:rFonts w:ascii="宋体" w:hAnsi="宋体" w:hint="eastAsia"/>
          <w:b/>
        </w:rPr>
        <w:t>体系</w:t>
      </w:r>
    </w:p>
    <w:p w14:paraId="2ED8E6FD" w14:textId="77777777" w:rsidR="00AD1713" w:rsidRPr="008F37F5" w:rsidRDefault="00E71CF6" w:rsidP="005F484B">
      <w:pPr>
        <w:rPr>
          <w:rFonts w:ascii="宋体" w:hAnsi="宋体"/>
          <w:b/>
        </w:rPr>
      </w:pPr>
      <w:r w:rsidRPr="008F37F5">
        <w:rPr>
          <w:rFonts w:ascii="宋体" w:hAnsi="宋体"/>
          <w:noProof/>
        </w:rPr>
        <w:drawing>
          <wp:inline distT="0" distB="0" distL="0" distR="0" wp14:anchorId="4CB30D92" wp14:editId="0C1C6CEA">
            <wp:extent cx="2572378" cy="2376694"/>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49" r="8470"/>
                    <a:stretch/>
                  </pic:blipFill>
                  <pic:spPr bwMode="auto">
                    <a:xfrm>
                      <a:off x="0" y="0"/>
                      <a:ext cx="2603820" cy="2405744"/>
                    </a:xfrm>
                    <a:prstGeom prst="rect">
                      <a:avLst/>
                    </a:prstGeom>
                    <a:ln>
                      <a:noFill/>
                    </a:ln>
                    <a:extLst>
                      <a:ext uri="{53640926-AAD7-44D8-BBD7-CCE9431645EC}">
                        <a14:shadowObscured xmlns:a14="http://schemas.microsoft.com/office/drawing/2010/main"/>
                      </a:ext>
                    </a:extLst>
                  </pic:spPr>
                </pic:pic>
              </a:graphicData>
            </a:graphic>
          </wp:inline>
        </w:drawing>
      </w:r>
      <w:r w:rsidRPr="008F37F5">
        <w:rPr>
          <w:rFonts w:ascii="宋体" w:hAnsi="宋体"/>
          <w:noProof/>
        </w:rPr>
        <w:drawing>
          <wp:inline distT="0" distB="0" distL="0" distR="0" wp14:anchorId="398AFC70" wp14:editId="24032DB4">
            <wp:extent cx="2672052" cy="22535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5321" cy="2264709"/>
                    </a:xfrm>
                    <a:prstGeom prst="rect">
                      <a:avLst/>
                    </a:prstGeom>
                  </pic:spPr>
                </pic:pic>
              </a:graphicData>
            </a:graphic>
          </wp:inline>
        </w:drawing>
      </w:r>
    </w:p>
    <w:p w14:paraId="52223CEB" w14:textId="77777777" w:rsidR="005F484B" w:rsidRPr="008F37F5" w:rsidRDefault="005F484B" w:rsidP="00AD1713">
      <w:pPr>
        <w:pStyle w:val="a3"/>
        <w:numPr>
          <w:ilvl w:val="0"/>
          <w:numId w:val="2"/>
        </w:numPr>
        <w:ind w:firstLineChars="0"/>
        <w:rPr>
          <w:rFonts w:ascii="宋体" w:hAnsi="宋体"/>
          <w:b/>
        </w:rPr>
      </w:pPr>
      <w:r w:rsidRPr="008F37F5">
        <w:rPr>
          <w:rFonts w:ascii="宋体" w:hAnsi="宋体"/>
          <w:b/>
        </w:rPr>
        <w:t>流水线</w:t>
      </w:r>
      <w:r w:rsidRPr="008F37F5">
        <w:rPr>
          <w:rFonts w:ascii="宋体" w:hAnsi="宋体" w:hint="eastAsia"/>
          <w:b/>
        </w:rPr>
        <w:t>是什么</w:t>
      </w:r>
      <w:r w:rsidRPr="008F37F5">
        <w:rPr>
          <w:rFonts w:ascii="宋体" w:hAnsi="宋体"/>
          <w:b/>
        </w:rPr>
        <w:t>，作用</w:t>
      </w:r>
      <w:r w:rsidRPr="008F37F5">
        <w:rPr>
          <w:rFonts w:ascii="宋体" w:hAnsi="宋体" w:hint="eastAsia"/>
          <w:b/>
        </w:rPr>
        <w:t>是什么，要</w:t>
      </w:r>
      <w:r w:rsidRPr="008F37F5">
        <w:rPr>
          <w:rFonts w:ascii="宋体" w:hAnsi="宋体"/>
          <w:b/>
        </w:rPr>
        <w:t>总结</w:t>
      </w:r>
      <w:r w:rsidRPr="008F37F5">
        <w:rPr>
          <w:rFonts w:ascii="宋体" w:hAnsi="宋体" w:hint="eastAsia"/>
          <w:b/>
        </w:rPr>
        <w:t>出来，是为了</w:t>
      </w:r>
      <w:r w:rsidRPr="008F37F5">
        <w:rPr>
          <w:rFonts w:ascii="宋体" w:hAnsi="宋体"/>
          <w:b/>
        </w:rPr>
        <w:t>提高什么</w:t>
      </w:r>
    </w:p>
    <w:p w14:paraId="0687E861" w14:textId="77777777" w:rsidR="00E71CF6" w:rsidRDefault="00E71CF6" w:rsidP="00AD1713">
      <w:pPr>
        <w:pStyle w:val="a3"/>
        <w:ind w:left="720" w:firstLineChars="0" w:firstLine="0"/>
        <w:rPr>
          <w:rFonts w:ascii="宋体" w:hAnsi="宋体"/>
        </w:rPr>
      </w:pPr>
      <w:r w:rsidRPr="008F37F5">
        <w:rPr>
          <w:rFonts w:ascii="宋体" w:hAnsi="宋体"/>
        </w:rPr>
        <w:t xml:space="preserve">流水线(Pipeline)技术：几个指令可以并行执行 </w:t>
      </w:r>
    </w:p>
    <w:p w14:paraId="5F22248A" w14:textId="6448D96C" w:rsidR="00E54BF7" w:rsidRPr="00E54BF7" w:rsidRDefault="00E54BF7" w:rsidP="00E54BF7">
      <w:pPr>
        <w:pStyle w:val="a3"/>
        <w:ind w:left="720"/>
        <w:rPr>
          <w:rFonts w:ascii="宋体" w:hAnsi="宋体"/>
        </w:rPr>
      </w:pPr>
      <w:r w:rsidRPr="00E54BF7">
        <w:rPr>
          <w:rFonts w:ascii="宋体" w:hAnsi="宋体" w:hint="eastAsia"/>
        </w:rPr>
        <w:t>指令流水线：是为提高处理器执行指令的效率，把一条指令的操作分成多个细小的步骤，每个步骤由专门的电路完成的方式。</w:t>
      </w:r>
    </w:p>
    <w:p w14:paraId="542A1451" w14:textId="3BE0A9C2" w:rsidR="00E54BF7" w:rsidRPr="008F37F5" w:rsidRDefault="00E54BF7" w:rsidP="00E54BF7">
      <w:pPr>
        <w:pStyle w:val="a3"/>
        <w:ind w:left="720" w:firstLineChars="0" w:firstLine="0"/>
        <w:rPr>
          <w:rFonts w:ascii="宋体" w:hAnsi="宋体"/>
        </w:rPr>
      </w:pPr>
      <w:r w:rsidRPr="00E54BF7">
        <w:rPr>
          <w:rFonts w:ascii="宋体" w:hAnsi="宋体" w:hint="eastAsia"/>
        </w:rPr>
        <w:t>流水线的执行顺序：取指令</w:t>
      </w:r>
      <w:r w:rsidRPr="00E54BF7">
        <w:rPr>
          <w:rFonts w:ascii="宋体" w:hAnsi="宋体"/>
        </w:rPr>
        <w:t>-&gt;译码-&gt;执行</w:t>
      </w:r>
    </w:p>
    <w:p w14:paraId="26EA7F05" w14:textId="77777777" w:rsidR="00AD1713" w:rsidRPr="008F37F5" w:rsidRDefault="00E71CF6" w:rsidP="00AD1713">
      <w:pPr>
        <w:pStyle w:val="a3"/>
        <w:ind w:left="720" w:firstLineChars="0" w:firstLine="0"/>
        <w:rPr>
          <w:rFonts w:ascii="宋体" w:hAnsi="宋体"/>
        </w:rPr>
      </w:pPr>
      <w:r w:rsidRPr="008F37F5">
        <w:rPr>
          <w:rFonts w:ascii="宋体" w:hAnsi="宋体" w:hint="eastAsia"/>
        </w:rPr>
        <w:t>作用：1，</w:t>
      </w:r>
      <w:r w:rsidRPr="008F37F5">
        <w:rPr>
          <w:rFonts w:ascii="宋体" w:hAnsi="宋体"/>
        </w:rPr>
        <w:t xml:space="preserve">提高了CPU的运行效率 </w:t>
      </w:r>
      <w:r w:rsidRPr="008F37F5">
        <w:rPr>
          <w:rFonts w:ascii="宋体" w:hAnsi="宋体" w:hint="eastAsia"/>
        </w:rPr>
        <w:t>，2</w:t>
      </w:r>
      <w:r w:rsidRPr="008F37F5">
        <w:rPr>
          <w:rFonts w:ascii="宋体" w:hAnsi="宋体"/>
        </w:rPr>
        <w:t>内部信息流要求通畅流动</w:t>
      </w:r>
    </w:p>
    <w:p w14:paraId="0D17BBFC" w14:textId="77777777" w:rsidR="00E71CF6" w:rsidRPr="008F37F5" w:rsidRDefault="00E71CF6" w:rsidP="00AD1713">
      <w:pPr>
        <w:pStyle w:val="a3"/>
        <w:ind w:left="720" w:firstLineChars="0" w:firstLine="0"/>
        <w:rPr>
          <w:rFonts w:ascii="宋体" w:hAnsi="宋体"/>
          <w:b/>
        </w:rPr>
      </w:pPr>
      <w:r w:rsidRPr="008F37F5">
        <w:rPr>
          <w:rFonts w:ascii="宋体" w:hAnsi="宋体"/>
          <w:noProof/>
        </w:rPr>
        <w:drawing>
          <wp:inline distT="0" distB="0" distL="0" distR="0" wp14:anchorId="28FD2424" wp14:editId="12603313">
            <wp:extent cx="4486793" cy="1317009"/>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4846" cy="1339920"/>
                    </a:xfrm>
                    <a:prstGeom prst="rect">
                      <a:avLst/>
                    </a:prstGeom>
                  </pic:spPr>
                </pic:pic>
              </a:graphicData>
            </a:graphic>
          </wp:inline>
        </w:drawing>
      </w:r>
    </w:p>
    <w:p w14:paraId="62936BDE" w14:textId="77777777" w:rsidR="00AD1713" w:rsidRPr="008F37F5" w:rsidRDefault="00AD1713" w:rsidP="00AD1713">
      <w:pPr>
        <w:pStyle w:val="a3"/>
        <w:numPr>
          <w:ilvl w:val="0"/>
          <w:numId w:val="2"/>
        </w:numPr>
        <w:ind w:firstLineChars="0"/>
        <w:rPr>
          <w:rFonts w:ascii="宋体" w:hAnsi="宋体"/>
          <w:b/>
        </w:rPr>
      </w:pPr>
      <w:r w:rsidRPr="008F37F5">
        <w:rPr>
          <w:rFonts w:ascii="宋体" w:hAnsi="宋体" w:hint="eastAsia"/>
          <w:b/>
        </w:rPr>
        <w:t>利用流水线计算标准指令执行所需要的时间，填空题</w:t>
      </w:r>
    </w:p>
    <w:p w14:paraId="4C9DFBC3" w14:textId="77777777" w:rsidR="0033153D" w:rsidRDefault="00E71CF6" w:rsidP="00E71CF6">
      <w:pPr>
        <w:pStyle w:val="a3"/>
        <w:ind w:left="720" w:firstLineChars="0" w:firstLine="0"/>
        <w:rPr>
          <w:rFonts w:ascii="宋体" w:hAnsi="宋体"/>
          <w:b/>
        </w:rPr>
      </w:pPr>
      <w:r w:rsidRPr="008F37F5">
        <w:rPr>
          <w:rFonts w:ascii="宋体" w:hAnsi="宋体" w:hint="eastAsia"/>
          <w:b/>
        </w:rPr>
        <w:t>指令周期数（C</w:t>
      </w:r>
      <w:r w:rsidRPr="008F37F5">
        <w:rPr>
          <w:rFonts w:ascii="宋体" w:hAnsi="宋体"/>
          <w:b/>
        </w:rPr>
        <w:t>PI</w:t>
      </w:r>
      <w:r w:rsidRPr="008F37F5">
        <w:rPr>
          <w:rFonts w:ascii="宋体" w:hAnsi="宋体" w:hint="eastAsia"/>
          <w:b/>
        </w:rPr>
        <w:t>）</w:t>
      </w:r>
      <w:r w:rsidRPr="008F37F5">
        <w:rPr>
          <w:rFonts w:ascii="宋体" w:hAnsi="宋体"/>
          <w:b/>
        </w:rPr>
        <w:t>=</w:t>
      </w:r>
      <w:r w:rsidRPr="008F37F5">
        <w:rPr>
          <w:rFonts w:ascii="宋体" w:hAnsi="宋体" w:hint="eastAsia"/>
          <w:b/>
        </w:rPr>
        <w:t>时钟周期数/指令数</w:t>
      </w:r>
    </w:p>
    <w:p w14:paraId="408D8866" w14:textId="10B68BA5" w:rsidR="00E54BF7" w:rsidRDefault="00E54BF7" w:rsidP="00E71CF6">
      <w:pPr>
        <w:pStyle w:val="a3"/>
        <w:ind w:left="720" w:firstLineChars="0" w:firstLine="0"/>
        <w:rPr>
          <w:rFonts w:ascii="宋体" w:hAnsi="宋体" w:hint="eastAsia"/>
          <w:b/>
        </w:rPr>
      </w:pPr>
      <w:r>
        <w:rPr>
          <w:noProof/>
        </w:rPr>
        <w:lastRenderedPageBreak/>
        <w:drawing>
          <wp:inline distT="0" distB="0" distL="0" distR="0" wp14:anchorId="46180392" wp14:editId="115ED6C8">
            <wp:extent cx="4279392" cy="2521802"/>
            <wp:effectExtent l="0" t="0" r="6985" b="0"/>
            <wp:docPr id="328332547" name="图片 32833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064" r="61987" b="23078"/>
                    <a:stretch/>
                  </pic:blipFill>
                  <pic:spPr bwMode="auto">
                    <a:xfrm>
                      <a:off x="0" y="0"/>
                      <a:ext cx="4369736" cy="2575041"/>
                    </a:xfrm>
                    <a:prstGeom prst="rect">
                      <a:avLst/>
                    </a:prstGeom>
                    <a:ln>
                      <a:noFill/>
                    </a:ln>
                    <a:extLst>
                      <a:ext uri="{53640926-AAD7-44D8-BBD7-CCE9431645EC}">
                        <a14:shadowObscured xmlns:a14="http://schemas.microsoft.com/office/drawing/2010/main"/>
                      </a:ext>
                    </a:extLst>
                  </pic:spPr>
                </pic:pic>
              </a:graphicData>
            </a:graphic>
          </wp:inline>
        </w:drawing>
      </w:r>
    </w:p>
    <w:p w14:paraId="63D0590E" w14:textId="77777777" w:rsidR="00E71CF6" w:rsidRPr="008F37F5" w:rsidRDefault="0033153D" w:rsidP="0033153D">
      <w:pPr>
        <w:pStyle w:val="a3"/>
        <w:ind w:left="720" w:firstLineChars="0" w:firstLine="0"/>
        <w:rPr>
          <w:rFonts w:ascii="宋体" w:hAnsi="宋体"/>
          <w:b/>
        </w:rPr>
      </w:pPr>
      <w:r>
        <w:rPr>
          <w:noProof/>
        </w:rPr>
        <w:drawing>
          <wp:inline distT="0" distB="0" distL="0" distR="0" wp14:anchorId="0F942A02" wp14:editId="72D0403B">
            <wp:extent cx="4735195" cy="415572"/>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4198"/>
                    <a:stretch/>
                  </pic:blipFill>
                  <pic:spPr bwMode="auto">
                    <a:xfrm>
                      <a:off x="0" y="0"/>
                      <a:ext cx="4821325" cy="423131"/>
                    </a:xfrm>
                    <a:prstGeom prst="rect">
                      <a:avLst/>
                    </a:prstGeom>
                    <a:ln>
                      <a:noFill/>
                    </a:ln>
                    <a:extLst>
                      <a:ext uri="{53640926-AAD7-44D8-BBD7-CCE9431645EC}">
                        <a14:shadowObscured xmlns:a14="http://schemas.microsoft.com/office/drawing/2010/main"/>
                      </a:ext>
                    </a:extLst>
                  </pic:spPr>
                </pic:pic>
              </a:graphicData>
            </a:graphic>
          </wp:inline>
        </w:drawing>
      </w:r>
    </w:p>
    <w:p w14:paraId="4AF55988" w14:textId="77777777" w:rsidR="00AD1713" w:rsidRPr="008F37F5" w:rsidRDefault="00AD1713" w:rsidP="00AD1713">
      <w:pPr>
        <w:pStyle w:val="a3"/>
        <w:numPr>
          <w:ilvl w:val="0"/>
          <w:numId w:val="2"/>
        </w:numPr>
        <w:ind w:firstLineChars="0"/>
        <w:rPr>
          <w:rFonts w:ascii="宋体" w:hAnsi="宋体"/>
          <w:b/>
        </w:rPr>
      </w:pPr>
      <w:r w:rsidRPr="008F37F5">
        <w:rPr>
          <w:rFonts w:ascii="宋体" w:hAnsi="宋体" w:hint="eastAsia"/>
          <w:b/>
        </w:rPr>
        <w:t>并行串行，基本概念了解是什么</w:t>
      </w:r>
    </w:p>
    <w:p w14:paraId="4178A261" w14:textId="77777777" w:rsidR="00E71CF6" w:rsidRPr="008F37F5" w:rsidRDefault="0033153D" w:rsidP="00E71CF6">
      <w:pPr>
        <w:pStyle w:val="a3"/>
        <w:ind w:left="720" w:firstLineChars="0" w:firstLine="0"/>
        <w:rPr>
          <w:rFonts w:ascii="宋体" w:hAnsi="宋体"/>
          <w:b/>
        </w:rPr>
      </w:pPr>
      <w:r>
        <w:t>并行通信：将数据的各位用多条数据线同时进行传送，外加地址线和通信控制</w:t>
      </w:r>
      <w:r>
        <w:t xml:space="preserve"> </w:t>
      </w:r>
      <w:r>
        <w:t>线。优点是传输速率高，缺点是长距离传输成本高，可靠性差，只适用于近距离</w:t>
      </w:r>
      <w:r>
        <w:t xml:space="preserve"> </w:t>
      </w:r>
      <w:r>
        <w:t>传输。</w:t>
      </w:r>
      <w:r>
        <w:t xml:space="preserve"> </w:t>
      </w:r>
      <w:r>
        <w:t>串行通信：将数据逐位按顺序在一条传输线上传送。优点是传输线少，长距离传</w:t>
      </w:r>
      <w:r>
        <w:t xml:space="preserve"> </w:t>
      </w:r>
      <w:r>
        <w:t>送时成本低，缺点是传输速率低。</w:t>
      </w:r>
    </w:p>
    <w:p w14:paraId="4BFA3343" w14:textId="77777777" w:rsidR="00AD1713" w:rsidRDefault="00AD1713" w:rsidP="00AD1713">
      <w:pPr>
        <w:pStyle w:val="a3"/>
        <w:numPr>
          <w:ilvl w:val="0"/>
          <w:numId w:val="2"/>
        </w:numPr>
        <w:ind w:firstLineChars="0"/>
        <w:rPr>
          <w:rFonts w:ascii="宋体" w:hAnsi="宋体"/>
          <w:b/>
        </w:rPr>
      </w:pPr>
      <w:r w:rsidRPr="008F37F5">
        <w:rPr>
          <w:rFonts w:ascii="宋体" w:hAnsi="宋体" w:hint="eastAsia"/>
          <w:b/>
        </w:rPr>
        <w:t>同步异步基本概念</w:t>
      </w:r>
    </w:p>
    <w:p w14:paraId="588D6AE1" w14:textId="77777777" w:rsidR="0033153D" w:rsidRDefault="0033153D" w:rsidP="0033153D">
      <w:pPr>
        <w:pStyle w:val="a3"/>
        <w:ind w:left="720" w:firstLineChars="0" w:firstLine="0"/>
      </w:pPr>
      <w:r>
        <w:t>根据数据传输方式的不同，可将串行通信分为同步通信和异步通信。</w:t>
      </w:r>
      <w:r>
        <w:t xml:space="preserve"> </w:t>
      </w:r>
    </w:p>
    <w:p w14:paraId="444A15E6" w14:textId="77777777" w:rsidR="0033153D" w:rsidRDefault="0033153D" w:rsidP="0033153D">
      <w:pPr>
        <w:pStyle w:val="a3"/>
        <w:ind w:left="720" w:firstLineChars="0" w:firstLine="0"/>
      </w:pPr>
      <w:r>
        <w:t>同步传输时发送方发送时钟，接收方的时钟和发送方是同一个时钟；</w:t>
      </w:r>
      <w:r>
        <w:t xml:space="preserve"> </w:t>
      </w:r>
    </w:p>
    <w:p w14:paraId="6937026D" w14:textId="77777777" w:rsidR="0033153D" w:rsidRPr="008F37F5" w:rsidRDefault="0033153D" w:rsidP="0033153D">
      <w:pPr>
        <w:pStyle w:val="a3"/>
        <w:ind w:left="720" w:firstLineChars="0" w:firstLine="0"/>
        <w:rPr>
          <w:rFonts w:ascii="宋体" w:hAnsi="宋体"/>
          <w:b/>
        </w:rPr>
      </w:pPr>
      <w:r>
        <w:t>异步传输时发送方不需发送时钟，并不要求接收方的时钟与发送方完全一样。</w:t>
      </w:r>
    </w:p>
    <w:p w14:paraId="7E6502AF" w14:textId="77777777" w:rsidR="00AD1713" w:rsidRDefault="00AD1713" w:rsidP="005B4ED0">
      <w:pPr>
        <w:pStyle w:val="a3"/>
        <w:numPr>
          <w:ilvl w:val="0"/>
          <w:numId w:val="2"/>
        </w:numPr>
        <w:ind w:firstLineChars="0"/>
        <w:rPr>
          <w:rFonts w:ascii="宋体" w:hAnsi="宋体"/>
          <w:b/>
        </w:rPr>
      </w:pPr>
      <w:r w:rsidRPr="008F37F5">
        <w:rPr>
          <w:rFonts w:ascii="宋体" w:hAnsi="宋体"/>
          <w:b/>
        </w:rPr>
        <w:t>I2C总线</w:t>
      </w:r>
      <w:r w:rsidR="0061683D">
        <w:rPr>
          <w:rFonts w:ascii="宋体" w:hAnsi="宋体" w:hint="eastAsia"/>
          <w:b/>
        </w:rPr>
        <w:t>，</w:t>
      </w:r>
      <w:r w:rsidR="0061683D" w:rsidRPr="008F37F5">
        <w:rPr>
          <w:rFonts w:ascii="宋体" w:hAnsi="宋体"/>
          <w:b/>
        </w:rPr>
        <w:t>SPI总线</w:t>
      </w:r>
      <w:r w:rsidRPr="008F37F5">
        <w:rPr>
          <w:rFonts w:ascii="宋体" w:hAnsi="宋体"/>
          <w:b/>
        </w:rPr>
        <w:t>物理组成上</w:t>
      </w:r>
      <w:r w:rsidRPr="008F37F5">
        <w:rPr>
          <w:rFonts w:ascii="宋体" w:hAnsi="宋体" w:hint="eastAsia"/>
          <w:b/>
        </w:rPr>
        <w:t>的</w:t>
      </w:r>
      <w:r w:rsidRPr="008F37F5">
        <w:rPr>
          <w:rFonts w:ascii="宋体" w:hAnsi="宋体"/>
          <w:b/>
        </w:rPr>
        <w:t>特点</w:t>
      </w:r>
    </w:p>
    <w:p w14:paraId="0424F3C8" w14:textId="77777777" w:rsidR="0061683D" w:rsidRDefault="0061683D" w:rsidP="0061683D">
      <w:pPr>
        <w:pStyle w:val="a3"/>
        <w:ind w:left="720" w:firstLineChars="0" w:firstLine="0"/>
        <w:rPr>
          <w:rFonts w:ascii="宋体" w:hAnsi="宋体"/>
        </w:rPr>
      </w:pPr>
      <w:r w:rsidRPr="0061683D">
        <w:rPr>
          <w:rFonts w:ascii="宋体" w:hAnsi="宋体"/>
          <w:b/>
        </w:rPr>
        <w:t>IIC：</w:t>
      </w:r>
      <w:r w:rsidRPr="0061683D">
        <w:rPr>
          <w:rFonts w:ascii="宋体" w:hAnsi="宋体"/>
        </w:rPr>
        <w:t xml:space="preserve">一种用于内部 IC 控制的简单的双向两线串行总线，最高速率 100Kbps，25 英尺，最多可支持 40 个设备。 </w:t>
      </w:r>
    </w:p>
    <w:p w14:paraId="18A8EB0B" w14:textId="77777777" w:rsidR="0061683D" w:rsidRDefault="0061683D" w:rsidP="0061683D">
      <w:pPr>
        <w:pStyle w:val="a3"/>
        <w:ind w:left="720" w:firstLineChars="0" w:firstLine="0"/>
        <w:rPr>
          <w:rFonts w:ascii="宋体" w:hAnsi="宋体"/>
        </w:rPr>
      </w:pPr>
      <w:r w:rsidRPr="0061683D">
        <w:rPr>
          <w:rFonts w:ascii="宋体" w:hAnsi="宋体"/>
          <w:b/>
        </w:rPr>
        <w:t>SPI：</w:t>
      </w:r>
      <w:r w:rsidRPr="0061683D">
        <w:rPr>
          <w:rFonts w:ascii="宋体" w:hAnsi="宋体"/>
        </w:rPr>
        <w:t>串行外设接口(Serial Peripheral Interface)，是一种高速的，全双工， 同步的通信总线。</w:t>
      </w:r>
    </w:p>
    <w:p w14:paraId="234DBEFE" w14:textId="77777777" w:rsidR="0061683D" w:rsidRPr="0061683D" w:rsidRDefault="0061683D" w:rsidP="0061683D">
      <w:pPr>
        <w:pStyle w:val="a3"/>
        <w:ind w:left="720" w:firstLineChars="0" w:firstLine="0"/>
        <w:rPr>
          <w:rFonts w:ascii="宋体" w:hAnsi="宋体"/>
          <w:b/>
        </w:rPr>
      </w:pPr>
      <w:r w:rsidRPr="0061683D">
        <w:rPr>
          <w:rFonts w:ascii="宋体" w:hAnsi="宋体"/>
          <w:b/>
        </w:rPr>
        <w:t>异同：</w:t>
      </w:r>
      <w:r w:rsidRPr="0061683D">
        <w:rPr>
          <w:rFonts w:ascii="宋体" w:hAnsi="宋体"/>
        </w:rPr>
        <w:t>（SDA 数据线,SCL 时钟线） IIC 总线不是全双工（半双工），2 根线 SCL、SDA。SPI 总线实现全双工，4 根线。 IIC 总线是多主机总线，通过 SDA 上的地址信息来锁定从设备。SPI 总线只有一 个主设备，主设备通过 CS 片选来确定从设备 IIC 总线传输速度在 100kbps-4Mbps。SPI 总线传输速度更快，可以达到 30Mbps 以上。 IIC 总线和 SPI 总线时钟都是由主设备产生，并且只在数据传输时发出时钟 IIC 总线读写时序比较固定统一，SPI 不同从设备读写时序差别比较大</w:t>
      </w:r>
    </w:p>
    <w:p w14:paraId="78A4E060" w14:textId="77777777" w:rsidR="008F37F5" w:rsidRPr="008F37F5" w:rsidRDefault="008F37F5" w:rsidP="008F37F5">
      <w:pPr>
        <w:rPr>
          <w:rFonts w:ascii="宋体" w:hAnsi="宋体"/>
        </w:rPr>
      </w:pPr>
      <w:r w:rsidRPr="008F37F5">
        <w:rPr>
          <w:rFonts w:ascii="宋体" w:hAnsi="宋体"/>
        </w:rPr>
        <w:t>按照冯·诺依曼体系结构思想，计算机的硬件是由 CPU、存储器和I/O设备三部分组成的。</w:t>
      </w:r>
    </w:p>
    <w:p w14:paraId="6840B55D" w14:textId="77777777" w:rsidR="008F37F5" w:rsidRPr="008F37F5" w:rsidRDefault="008F37F5" w:rsidP="008F37F5">
      <w:pPr>
        <w:rPr>
          <w:rFonts w:ascii="宋体" w:hAnsi="宋体"/>
        </w:rPr>
      </w:pPr>
      <w:r w:rsidRPr="008F37F5">
        <w:rPr>
          <w:rFonts w:ascii="宋体" w:hAnsi="宋体"/>
        </w:rPr>
        <w:t>总线是把 CPU与存储器、I/O设备相连接的信息通道，但总线并不仅仅指的是一束信号线，而应包含相应的通信协议。</w:t>
      </w:r>
    </w:p>
    <w:p w14:paraId="157A9F9B" w14:textId="77777777" w:rsidR="008F37F5" w:rsidRDefault="008F37F5" w:rsidP="008F37F5">
      <w:pPr>
        <w:rPr>
          <w:rFonts w:ascii="宋体" w:hAnsi="宋体"/>
        </w:rPr>
      </w:pPr>
      <w:r w:rsidRPr="008F37F5">
        <w:rPr>
          <w:rFonts w:ascii="宋体" w:hAnsi="宋体"/>
        </w:rPr>
        <w:t>按照使用场合的不同，总线分成：芯片级总线 （CPU总线）、板卡级总线（内总线）和系统级 总线（外总线）。</w:t>
      </w:r>
    </w:p>
    <w:p w14:paraId="1C49C997" w14:textId="77777777" w:rsidR="008F37F5" w:rsidRPr="008F37F5" w:rsidRDefault="008F37F5" w:rsidP="008F37F5">
      <w:pPr>
        <w:rPr>
          <w:rFonts w:ascii="宋体" w:hAnsi="宋体"/>
          <w:b/>
        </w:rPr>
      </w:pPr>
      <w:r>
        <w:rPr>
          <w:noProof/>
        </w:rPr>
        <w:lastRenderedPageBreak/>
        <w:drawing>
          <wp:inline distT="0" distB="0" distL="0" distR="0" wp14:anchorId="54D64C03" wp14:editId="3C2F01BB">
            <wp:extent cx="5274310" cy="29260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26080"/>
                    </a:xfrm>
                    <a:prstGeom prst="rect">
                      <a:avLst/>
                    </a:prstGeom>
                  </pic:spPr>
                </pic:pic>
              </a:graphicData>
            </a:graphic>
          </wp:inline>
        </w:drawing>
      </w:r>
    </w:p>
    <w:p w14:paraId="55C755E2" w14:textId="77777777" w:rsidR="00CA2251" w:rsidRDefault="00CA2251" w:rsidP="00CA2251">
      <w:pPr>
        <w:pStyle w:val="a3"/>
        <w:ind w:left="360" w:firstLineChars="0" w:firstLine="0"/>
        <w:rPr>
          <w:rFonts w:ascii="宋体" w:hAnsi="宋体"/>
        </w:rPr>
      </w:pPr>
    </w:p>
    <w:p w14:paraId="5B36A980" w14:textId="77777777" w:rsidR="0061683D" w:rsidRDefault="0061683D" w:rsidP="00CA2251">
      <w:pPr>
        <w:pStyle w:val="a3"/>
        <w:ind w:left="360" w:firstLineChars="0" w:firstLine="0"/>
        <w:rPr>
          <w:rFonts w:ascii="宋体" w:hAnsi="宋体"/>
        </w:rPr>
      </w:pPr>
    </w:p>
    <w:p w14:paraId="5B116AA4" w14:textId="77777777" w:rsidR="0061683D" w:rsidRDefault="0061683D" w:rsidP="00CA2251">
      <w:pPr>
        <w:pStyle w:val="a3"/>
        <w:ind w:left="360" w:firstLineChars="0" w:firstLine="0"/>
        <w:rPr>
          <w:rFonts w:ascii="宋体" w:hAnsi="宋体"/>
        </w:rPr>
      </w:pPr>
    </w:p>
    <w:p w14:paraId="4634F8EF" w14:textId="77777777" w:rsidR="0061683D" w:rsidRPr="00CA2251" w:rsidRDefault="0061683D" w:rsidP="00CA2251">
      <w:pPr>
        <w:pStyle w:val="a3"/>
        <w:ind w:left="360" w:firstLineChars="0" w:firstLine="0"/>
        <w:rPr>
          <w:rFonts w:ascii="宋体" w:hAnsi="宋体"/>
        </w:rPr>
      </w:pPr>
    </w:p>
    <w:p w14:paraId="793EBD1E" w14:textId="77777777" w:rsidR="00CA2251" w:rsidRDefault="00CA2251" w:rsidP="00CA2251">
      <w:pPr>
        <w:jc w:val="center"/>
        <w:rPr>
          <w:rFonts w:ascii="宋体" w:hAnsi="宋体"/>
          <w:b/>
        </w:rPr>
      </w:pPr>
      <w:r>
        <w:rPr>
          <w:rFonts w:ascii="宋体" w:hAnsi="宋体" w:hint="eastAsia"/>
          <w:b/>
        </w:rPr>
        <w:t>第四章</w:t>
      </w:r>
      <w:r w:rsidR="005F484B" w:rsidRPr="008F37F5">
        <w:rPr>
          <w:rFonts w:ascii="宋体" w:hAnsi="宋体"/>
          <w:b/>
        </w:rPr>
        <w:t xml:space="preserve">  重点</w:t>
      </w:r>
    </w:p>
    <w:p w14:paraId="76EA0EFF" w14:textId="77777777" w:rsidR="005F484B" w:rsidRDefault="00CA2251" w:rsidP="005F484B">
      <w:pPr>
        <w:rPr>
          <w:rFonts w:ascii="宋体" w:hAnsi="宋体"/>
          <w:b/>
        </w:rPr>
      </w:pPr>
      <w:r>
        <w:rPr>
          <w:rFonts w:ascii="宋体" w:hAnsi="宋体" w:hint="eastAsia"/>
          <w:b/>
        </w:rPr>
        <w:t>（1）</w:t>
      </w:r>
      <w:r w:rsidR="005F484B" w:rsidRPr="008F37F5">
        <w:rPr>
          <w:rFonts w:ascii="宋体" w:hAnsi="宋体"/>
          <w:b/>
        </w:rPr>
        <w:t>第二操作数</w:t>
      </w:r>
      <w:r w:rsidR="0002567B">
        <w:rPr>
          <w:rFonts w:ascii="宋体" w:hAnsi="宋体" w:hint="eastAsia"/>
          <w:b/>
        </w:rPr>
        <w:t>，</w:t>
      </w:r>
      <w:r w:rsidR="005F484B" w:rsidRPr="008F37F5">
        <w:rPr>
          <w:rFonts w:ascii="宋体" w:hAnsi="宋体"/>
          <w:b/>
        </w:rPr>
        <w:t>遵循的原则，分析原因</w:t>
      </w:r>
    </w:p>
    <w:p w14:paraId="0C4E4A72" w14:textId="77777777" w:rsidR="00D07E17" w:rsidRDefault="0002567B" w:rsidP="005F484B">
      <w:r>
        <w:t>在算术指令中，可以将第二操作数在运算之前移位（如：</w:t>
      </w:r>
      <w:r>
        <w:t>LDREQ</w:t>
      </w:r>
      <w:r>
        <w:t>，</w:t>
      </w:r>
      <w:r>
        <w:t>R0,[R1,R2,LSR #16]!</w:t>
      </w:r>
      <w:r>
        <w:t>）。移位通过组合电路完成，而不需时钟脉冲的作用，不影响指令执行时间。</w:t>
      </w:r>
      <w:r>
        <w:t xml:space="preserve"> </w:t>
      </w:r>
      <w:r>
        <w:t>每条指令由：操作码域、条件码域、条件码设置域、目标操作数、第一操作数和</w:t>
      </w:r>
      <w:r>
        <w:t xml:space="preserve"> </w:t>
      </w:r>
      <w:r>
        <w:t>第二操作数组成。</w:t>
      </w:r>
    </w:p>
    <w:p w14:paraId="328AA9FE" w14:textId="77777777" w:rsidR="0002567B" w:rsidRDefault="0002567B" w:rsidP="005F484B">
      <w:pPr>
        <w:rPr>
          <w:rFonts w:ascii="宋体" w:hAnsi="宋体"/>
          <w:b/>
        </w:rPr>
      </w:pPr>
      <w:r>
        <w:rPr>
          <w:noProof/>
        </w:rPr>
        <w:drawing>
          <wp:inline distT="0" distB="0" distL="0" distR="0" wp14:anchorId="72623953" wp14:editId="3D3E0F8D">
            <wp:extent cx="4358555" cy="2435879"/>
            <wp:effectExtent l="0" t="0" r="444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9154" cy="2452980"/>
                    </a:xfrm>
                    <a:prstGeom prst="rect">
                      <a:avLst/>
                    </a:prstGeom>
                  </pic:spPr>
                </pic:pic>
              </a:graphicData>
            </a:graphic>
          </wp:inline>
        </w:drawing>
      </w:r>
    </w:p>
    <w:p w14:paraId="0CA8400E" w14:textId="77777777" w:rsidR="0002567B" w:rsidRDefault="0002567B" w:rsidP="005F484B">
      <w:r w:rsidRPr="0061683D">
        <w:rPr>
          <w:b/>
        </w:rPr>
        <w:t>1.#immed_8r</w:t>
      </w:r>
      <w:r w:rsidRPr="0061683D">
        <w:rPr>
          <w:b/>
        </w:rPr>
        <w:t>（常数表达式）遵</w:t>
      </w:r>
      <w:r w:rsidRPr="0002567B">
        <w:rPr>
          <w:b/>
        </w:rPr>
        <w:t>循的原则：</w:t>
      </w:r>
      <w:r>
        <w:t>该常数必须能对应</w:t>
      </w:r>
      <w:r>
        <w:t xml:space="preserve"> 8 </w:t>
      </w:r>
      <w:r>
        <w:t>位位图，即一个</w:t>
      </w:r>
      <w:r>
        <w:t xml:space="preserve"> 8 </w:t>
      </w:r>
      <w:r>
        <w:t>位的常数通过循环右移偶数位得到，而不是一个任意数。（</w:t>
      </w:r>
      <w:r>
        <w:t xml:space="preserve">12 </w:t>
      </w:r>
      <w:r>
        <w:t>位）</w:t>
      </w:r>
    </w:p>
    <w:p w14:paraId="2DAE1734" w14:textId="77777777" w:rsidR="0002567B" w:rsidRDefault="0002567B" w:rsidP="005F484B">
      <w:pPr>
        <w:rPr>
          <w:rFonts w:ascii="宋体" w:hAnsi="宋体"/>
          <w:b/>
        </w:rPr>
      </w:pPr>
      <w:r>
        <w:rPr>
          <w:noProof/>
        </w:rPr>
        <w:lastRenderedPageBreak/>
        <w:drawing>
          <wp:inline distT="0" distB="0" distL="0" distR="0" wp14:anchorId="10E76B5E" wp14:editId="190EB225">
            <wp:extent cx="4305965" cy="2852326"/>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7193" cy="2859763"/>
                    </a:xfrm>
                    <a:prstGeom prst="rect">
                      <a:avLst/>
                    </a:prstGeom>
                  </pic:spPr>
                </pic:pic>
              </a:graphicData>
            </a:graphic>
          </wp:inline>
        </w:drawing>
      </w:r>
    </w:p>
    <w:p w14:paraId="0ABCEFA0" w14:textId="77777777" w:rsidR="0002567B" w:rsidRPr="008F37F5" w:rsidRDefault="0002567B" w:rsidP="005F484B">
      <w:pPr>
        <w:rPr>
          <w:rFonts w:ascii="宋体" w:hAnsi="宋体"/>
          <w:b/>
        </w:rPr>
      </w:pPr>
      <w:r w:rsidRPr="0002567B">
        <w:rPr>
          <w:b/>
        </w:rPr>
        <w:t>原因：</w:t>
      </w:r>
      <w:r>
        <w:t>指令编码时，第二操作数要用</w:t>
      </w:r>
      <w:r>
        <w:t xml:space="preserve"> 12 </w:t>
      </w:r>
      <w:r>
        <w:t>位来表示</w:t>
      </w:r>
      <w:r>
        <w:t xml:space="preserve"> 32 </w:t>
      </w:r>
      <w:r>
        <w:t>位数，因此采用</w:t>
      </w:r>
      <w:r>
        <w:t xml:space="preserve"> 8 </w:t>
      </w:r>
      <w:r>
        <w:t>位存放数</w:t>
      </w:r>
      <w:r>
        <w:t xml:space="preserve"> </w:t>
      </w:r>
      <w:r>
        <w:t>据，</w:t>
      </w:r>
      <w:r>
        <w:t xml:space="preserve">4 </w:t>
      </w:r>
      <w:r>
        <w:t>位存放位移量的方式进行编码。</w:t>
      </w:r>
      <w:r>
        <w:t xml:space="preserve"> 2.</w:t>
      </w:r>
      <w:r>
        <w:t>寄存器方式下，即为寄存器的数值。</w:t>
      </w:r>
      <w:r>
        <w:t xml:space="preserve"> 3.</w:t>
      </w:r>
      <w:r>
        <w:t>寄存器移位方式，将寄存器移位的结果作为操作数，</w:t>
      </w:r>
      <w:r>
        <w:t xml:space="preserve">Rm </w:t>
      </w:r>
      <w:r>
        <w:t>的值保持不变。</w:t>
      </w:r>
    </w:p>
    <w:p w14:paraId="0D41766A" w14:textId="77777777" w:rsidR="00D40F02" w:rsidRPr="008F37F5" w:rsidRDefault="00CA2251" w:rsidP="005F484B">
      <w:pPr>
        <w:rPr>
          <w:rFonts w:ascii="宋体" w:hAnsi="宋体"/>
          <w:b/>
        </w:rPr>
      </w:pPr>
      <w:r>
        <w:rPr>
          <w:rFonts w:ascii="宋体" w:hAnsi="宋体" w:hint="eastAsia"/>
          <w:b/>
        </w:rPr>
        <w:t>（2）</w:t>
      </w:r>
      <w:r w:rsidR="005F484B" w:rsidRPr="008F37F5">
        <w:rPr>
          <w:rFonts w:ascii="宋体" w:hAnsi="宋体" w:hint="eastAsia"/>
          <w:b/>
        </w:rPr>
        <w:t>常用指令的理解，：存储器访问指令</w:t>
      </w:r>
      <w:r w:rsidR="005F484B" w:rsidRPr="008F37F5">
        <w:rPr>
          <w:rFonts w:ascii="宋体" w:hAnsi="宋体"/>
          <w:b/>
        </w:rPr>
        <w:t>ldr，str</w:t>
      </w:r>
      <w:r w:rsidR="00770879" w:rsidRPr="008F37F5">
        <w:rPr>
          <w:rFonts w:ascii="宋体" w:hAnsi="宋体" w:hint="eastAsia"/>
          <w:b/>
        </w:rPr>
        <w:t>使用过程中</w:t>
      </w:r>
      <w:r w:rsidR="005F484B" w:rsidRPr="008F37F5">
        <w:rPr>
          <w:rFonts w:ascii="宋体" w:hAnsi="宋体"/>
          <w:b/>
        </w:rPr>
        <w:t>特别是基址寻址</w:t>
      </w:r>
      <w:r w:rsidR="00D40F02" w:rsidRPr="008F37F5">
        <w:rPr>
          <w:rFonts w:ascii="宋体" w:hAnsi="宋体" w:hint="eastAsia"/>
          <w:b/>
        </w:rPr>
        <w:t>指令是怎么做的，寄存器里</w:t>
      </w:r>
      <w:r w:rsidR="005F484B" w:rsidRPr="008F37F5">
        <w:rPr>
          <w:rFonts w:ascii="宋体" w:hAnsi="宋体"/>
          <w:b/>
        </w:rPr>
        <w:t>值</w:t>
      </w:r>
      <w:r w:rsidR="00D40F02" w:rsidRPr="008F37F5">
        <w:rPr>
          <w:rFonts w:ascii="宋体" w:hAnsi="宋体" w:hint="eastAsia"/>
          <w:b/>
        </w:rPr>
        <w:t>是怎么</w:t>
      </w:r>
      <w:r w:rsidR="005F484B" w:rsidRPr="008F37F5">
        <w:rPr>
          <w:rFonts w:ascii="宋体" w:hAnsi="宋体"/>
          <w:b/>
        </w:rPr>
        <w:t>变化</w:t>
      </w:r>
      <w:r w:rsidR="00D40F02" w:rsidRPr="008F37F5">
        <w:rPr>
          <w:rFonts w:ascii="宋体" w:hAnsi="宋体" w:hint="eastAsia"/>
          <w:b/>
        </w:rPr>
        <w:t>的</w:t>
      </w:r>
      <w:r w:rsidR="005F484B" w:rsidRPr="008F37F5">
        <w:rPr>
          <w:rFonts w:ascii="宋体" w:hAnsi="宋体"/>
          <w:b/>
        </w:rPr>
        <w:t>，基址寻址偏移量</w:t>
      </w:r>
    </w:p>
    <w:p w14:paraId="23687735" w14:textId="77777777" w:rsidR="005F484B" w:rsidRPr="008F37F5" w:rsidRDefault="00CA2251" w:rsidP="005F484B">
      <w:pPr>
        <w:rPr>
          <w:rFonts w:ascii="宋体" w:hAnsi="宋体"/>
          <w:b/>
        </w:rPr>
      </w:pPr>
      <w:r>
        <w:rPr>
          <w:rFonts w:ascii="宋体" w:hAnsi="宋体" w:hint="eastAsia"/>
          <w:b/>
        </w:rPr>
        <w:t>（3）</w:t>
      </w:r>
      <w:r w:rsidR="005F484B" w:rsidRPr="008F37F5">
        <w:rPr>
          <w:rFonts w:ascii="宋体" w:hAnsi="宋体"/>
          <w:b/>
        </w:rPr>
        <w:t>and逻辑运算指令</w:t>
      </w:r>
      <w:r w:rsidR="00D40F02" w:rsidRPr="008F37F5">
        <w:rPr>
          <w:rFonts w:ascii="宋体" w:hAnsi="宋体" w:hint="eastAsia"/>
          <w:b/>
        </w:rPr>
        <w:t>，其他的不管</w:t>
      </w:r>
    </w:p>
    <w:p w14:paraId="79B1F6A8" w14:textId="77777777" w:rsidR="005F484B" w:rsidRPr="008F37F5" w:rsidRDefault="00CA2251" w:rsidP="005F484B">
      <w:pPr>
        <w:rPr>
          <w:rFonts w:ascii="宋体" w:hAnsi="宋体"/>
          <w:b/>
        </w:rPr>
      </w:pPr>
      <w:r>
        <w:rPr>
          <w:rFonts w:ascii="宋体" w:hAnsi="宋体" w:hint="eastAsia"/>
          <w:b/>
        </w:rPr>
        <w:t>（4）</w:t>
      </w:r>
      <w:r w:rsidR="005F484B" w:rsidRPr="008F37F5">
        <w:rPr>
          <w:rFonts w:ascii="宋体" w:hAnsi="宋体" w:hint="eastAsia"/>
          <w:b/>
        </w:rPr>
        <w:t>简单的</w:t>
      </w:r>
      <w:r w:rsidR="005F484B" w:rsidRPr="008F37F5">
        <w:rPr>
          <w:rFonts w:ascii="宋体" w:hAnsi="宋体"/>
          <w:b/>
        </w:rPr>
        <w:t>arm汇编指令编写</w:t>
      </w:r>
    </w:p>
    <w:p w14:paraId="3B507308" w14:textId="77777777" w:rsidR="005F484B" w:rsidRPr="008F37F5" w:rsidRDefault="00CA2251" w:rsidP="005F484B">
      <w:pPr>
        <w:rPr>
          <w:rFonts w:ascii="宋体" w:hAnsi="宋体"/>
          <w:b/>
        </w:rPr>
      </w:pPr>
      <w:r>
        <w:rPr>
          <w:rFonts w:ascii="宋体" w:hAnsi="宋体" w:hint="eastAsia"/>
          <w:b/>
        </w:rPr>
        <w:t>（5）</w:t>
      </w:r>
      <w:r w:rsidR="005F484B" w:rsidRPr="008F37F5">
        <w:rPr>
          <w:rFonts w:ascii="宋体" w:hAnsi="宋体" w:hint="eastAsia"/>
          <w:b/>
        </w:rPr>
        <w:t>汇编程序基本格式</w:t>
      </w:r>
      <w:r w:rsidR="005F484B" w:rsidRPr="008F37F5">
        <w:rPr>
          <w:rFonts w:ascii="宋体" w:hAnsi="宋体"/>
          <w:b/>
        </w:rPr>
        <w:t xml:space="preserve">   </w:t>
      </w:r>
      <w:r w:rsidR="00D40F02" w:rsidRPr="008F37F5">
        <w:rPr>
          <w:rFonts w:ascii="宋体" w:hAnsi="宋体" w:hint="eastAsia"/>
          <w:b/>
        </w:rPr>
        <w:t>如程序顶头不顶头</w:t>
      </w:r>
    </w:p>
    <w:p w14:paraId="1859D83E" w14:textId="77777777" w:rsidR="005F484B" w:rsidRPr="008F37F5" w:rsidRDefault="00CA2251" w:rsidP="005F484B">
      <w:pPr>
        <w:rPr>
          <w:rFonts w:ascii="宋体" w:hAnsi="宋体"/>
          <w:b/>
        </w:rPr>
      </w:pPr>
      <w:r>
        <w:rPr>
          <w:rFonts w:ascii="宋体" w:hAnsi="宋体" w:hint="eastAsia"/>
          <w:b/>
        </w:rPr>
        <w:t>（6）</w:t>
      </w:r>
      <w:r w:rsidR="005F484B" w:rsidRPr="008F37F5">
        <w:rPr>
          <w:rFonts w:ascii="宋体" w:hAnsi="宋体" w:hint="eastAsia"/>
          <w:b/>
        </w:rPr>
        <w:t>数据传送</w:t>
      </w:r>
      <w:r>
        <w:rPr>
          <w:rFonts w:ascii="宋体" w:hAnsi="宋体" w:hint="eastAsia"/>
          <w:b/>
        </w:rPr>
        <w:t>和</w:t>
      </w:r>
      <w:r w:rsidR="005F484B" w:rsidRPr="008F37F5">
        <w:rPr>
          <w:rFonts w:ascii="宋体" w:hAnsi="宋体"/>
          <w:b/>
        </w:rPr>
        <w:t>处理指令</w:t>
      </w:r>
      <w:r>
        <w:rPr>
          <w:rFonts w:ascii="宋体" w:hAnsi="宋体" w:hint="eastAsia"/>
          <w:b/>
        </w:rPr>
        <w:t>：</w:t>
      </w:r>
      <w:r w:rsidR="005F484B" w:rsidRPr="008F37F5">
        <w:rPr>
          <w:rFonts w:ascii="宋体" w:hAnsi="宋体"/>
          <w:b/>
        </w:rPr>
        <w:t>mov</w:t>
      </w:r>
      <w:r w:rsidR="00D40F02" w:rsidRPr="008F37F5">
        <w:rPr>
          <w:rFonts w:ascii="宋体" w:hAnsi="宋体" w:hint="eastAsia"/>
          <w:b/>
        </w:rPr>
        <w:t>传送</w:t>
      </w:r>
      <w:r w:rsidR="005F484B" w:rsidRPr="008F37F5">
        <w:rPr>
          <w:rFonts w:ascii="宋体" w:hAnsi="宋体"/>
          <w:b/>
        </w:rPr>
        <w:t xml:space="preserve">   add</w:t>
      </w:r>
      <w:r w:rsidR="00D40F02" w:rsidRPr="008F37F5">
        <w:rPr>
          <w:rFonts w:ascii="宋体" w:hAnsi="宋体" w:hint="eastAsia"/>
          <w:b/>
        </w:rPr>
        <w:t>加</w:t>
      </w:r>
      <w:r w:rsidR="005F484B" w:rsidRPr="008F37F5">
        <w:rPr>
          <w:rFonts w:ascii="宋体" w:hAnsi="宋体"/>
          <w:b/>
        </w:rPr>
        <w:t xml:space="preserve">   sub</w:t>
      </w:r>
      <w:r w:rsidR="00D40F02" w:rsidRPr="008F37F5">
        <w:rPr>
          <w:rFonts w:ascii="宋体" w:hAnsi="宋体" w:hint="eastAsia"/>
          <w:b/>
        </w:rPr>
        <w:t>减</w:t>
      </w:r>
    </w:p>
    <w:p w14:paraId="49C9904C" w14:textId="77777777" w:rsidR="005F484B" w:rsidRPr="008F37F5" w:rsidRDefault="00CA2251" w:rsidP="005F484B">
      <w:pPr>
        <w:rPr>
          <w:rFonts w:ascii="宋体" w:hAnsi="宋体"/>
          <w:b/>
        </w:rPr>
      </w:pPr>
      <w:r>
        <w:rPr>
          <w:rFonts w:ascii="宋体" w:hAnsi="宋体" w:hint="eastAsia"/>
          <w:b/>
        </w:rPr>
        <w:t>（7）</w:t>
      </w:r>
      <w:r w:rsidR="005F484B" w:rsidRPr="008F37F5">
        <w:rPr>
          <w:rFonts w:ascii="宋体" w:hAnsi="宋体" w:hint="eastAsia"/>
          <w:b/>
        </w:rPr>
        <w:t>分支转移指令</w:t>
      </w:r>
      <w:r w:rsidR="005F484B" w:rsidRPr="008F37F5">
        <w:rPr>
          <w:rFonts w:ascii="宋体" w:hAnsi="宋体"/>
          <w:b/>
        </w:rPr>
        <w:t xml:space="preserve">     b  bl</w:t>
      </w:r>
    </w:p>
    <w:p w14:paraId="54B1A247" w14:textId="77777777" w:rsidR="00D40F02" w:rsidRDefault="00D40F02" w:rsidP="005F484B">
      <w:pPr>
        <w:rPr>
          <w:rFonts w:ascii="宋体" w:hAnsi="宋体"/>
          <w:b/>
        </w:rPr>
      </w:pPr>
      <w:r w:rsidRPr="008F37F5">
        <w:rPr>
          <w:rFonts w:ascii="宋体" w:hAnsi="宋体" w:hint="eastAsia"/>
          <w:b/>
        </w:rPr>
        <w:t>（由上可猜出课上源程序）</w:t>
      </w:r>
    </w:p>
    <w:p w14:paraId="3DAB627F" w14:textId="77777777" w:rsidR="00536952" w:rsidRPr="008F37F5" w:rsidRDefault="0021535D" w:rsidP="005F484B">
      <w:pPr>
        <w:rPr>
          <w:rFonts w:ascii="宋体" w:hAnsi="宋体"/>
          <w:b/>
        </w:rPr>
      </w:pPr>
      <w:r>
        <w:rPr>
          <w:noProof/>
        </w:rPr>
        <w:lastRenderedPageBreak/>
        <w:drawing>
          <wp:inline distT="0" distB="0" distL="0" distR="0" wp14:anchorId="63D4E35F" wp14:editId="79239A9C">
            <wp:extent cx="5274310" cy="37153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15385"/>
                    </a:xfrm>
                    <a:prstGeom prst="rect">
                      <a:avLst/>
                    </a:prstGeom>
                  </pic:spPr>
                </pic:pic>
              </a:graphicData>
            </a:graphic>
          </wp:inline>
        </w:drawing>
      </w:r>
    </w:p>
    <w:p w14:paraId="72EE80C5" w14:textId="77777777" w:rsidR="005F484B" w:rsidRDefault="00CA2251" w:rsidP="005F484B">
      <w:pPr>
        <w:rPr>
          <w:rFonts w:ascii="宋体" w:hAnsi="宋体"/>
          <w:b/>
        </w:rPr>
      </w:pPr>
      <w:r>
        <w:rPr>
          <w:rFonts w:ascii="宋体" w:hAnsi="宋体" w:hint="eastAsia"/>
          <w:b/>
        </w:rPr>
        <w:t>（8）</w:t>
      </w:r>
      <w:r w:rsidR="005F484B" w:rsidRPr="008F37F5">
        <w:rPr>
          <w:rFonts w:ascii="宋体" w:hAnsi="宋体" w:hint="eastAsia"/>
          <w:b/>
        </w:rPr>
        <w:t>条件码的使用</w:t>
      </w:r>
      <w:r w:rsidR="005F484B" w:rsidRPr="008F37F5">
        <w:rPr>
          <w:rFonts w:ascii="宋体" w:hAnsi="宋体"/>
          <w:b/>
        </w:rPr>
        <w:t xml:space="preserve">   ne   Hi  ls</w:t>
      </w:r>
    </w:p>
    <w:p w14:paraId="42CEEF37" w14:textId="77777777" w:rsidR="0061683D" w:rsidRDefault="0061683D" w:rsidP="005F484B">
      <w:pPr>
        <w:rPr>
          <w:rFonts w:ascii="宋体" w:hAnsi="宋体"/>
          <w:b/>
        </w:rPr>
      </w:pPr>
      <w:r>
        <w:rPr>
          <w:noProof/>
        </w:rPr>
        <w:drawing>
          <wp:inline distT="0" distB="0" distL="0" distR="0" wp14:anchorId="65EF5079" wp14:editId="28EF3143">
            <wp:extent cx="5068674" cy="2866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52" t="23227" b="11640"/>
                    <a:stretch/>
                  </pic:blipFill>
                  <pic:spPr bwMode="auto">
                    <a:xfrm>
                      <a:off x="0" y="0"/>
                      <a:ext cx="5076356" cy="287037"/>
                    </a:xfrm>
                    <a:prstGeom prst="rect">
                      <a:avLst/>
                    </a:prstGeom>
                    <a:ln>
                      <a:noFill/>
                    </a:ln>
                    <a:extLst>
                      <a:ext uri="{53640926-AAD7-44D8-BBD7-CCE9431645EC}">
                        <a14:shadowObscured xmlns:a14="http://schemas.microsoft.com/office/drawing/2010/main"/>
                      </a:ext>
                    </a:extLst>
                  </pic:spPr>
                </pic:pic>
              </a:graphicData>
            </a:graphic>
          </wp:inline>
        </w:drawing>
      </w:r>
    </w:p>
    <w:p w14:paraId="17BBEF51" w14:textId="77777777" w:rsidR="0061683D" w:rsidRDefault="0061683D" w:rsidP="005F484B">
      <w:pPr>
        <w:rPr>
          <w:rFonts w:ascii="宋体" w:hAnsi="宋体"/>
          <w:b/>
        </w:rPr>
      </w:pPr>
      <w:r>
        <w:rPr>
          <w:noProof/>
        </w:rPr>
        <w:drawing>
          <wp:inline distT="0" distB="0" distL="0" distR="0" wp14:anchorId="7B41A21D" wp14:editId="1FF53D61">
            <wp:extent cx="5274310" cy="2571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7175"/>
                    </a:xfrm>
                    <a:prstGeom prst="rect">
                      <a:avLst/>
                    </a:prstGeom>
                  </pic:spPr>
                </pic:pic>
              </a:graphicData>
            </a:graphic>
          </wp:inline>
        </w:drawing>
      </w:r>
    </w:p>
    <w:p w14:paraId="1FD8C434" w14:textId="77777777" w:rsidR="00BF3A53" w:rsidRDefault="00BF3A53" w:rsidP="005F484B">
      <w:pPr>
        <w:rPr>
          <w:rFonts w:ascii="宋体" w:hAnsi="宋体"/>
          <w:b/>
        </w:rPr>
      </w:pPr>
      <w:r>
        <w:rPr>
          <w:noProof/>
        </w:rPr>
        <w:drawing>
          <wp:inline distT="0" distB="0" distL="0" distR="0" wp14:anchorId="1E407C0C" wp14:editId="2AE3889D">
            <wp:extent cx="5274310" cy="2203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0345"/>
                    </a:xfrm>
                    <a:prstGeom prst="rect">
                      <a:avLst/>
                    </a:prstGeom>
                  </pic:spPr>
                </pic:pic>
              </a:graphicData>
            </a:graphic>
          </wp:inline>
        </w:drawing>
      </w:r>
    </w:p>
    <w:p w14:paraId="59EBC732" w14:textId="77777777" w:rsidR="00BF3A53" w:rsidRPr="008F37F5" w:rsidRDefault="00BF3A53" w:rsidP="005F484B">
      <w:pPr>
        <w:rPr>
          <w:rFonts w:ascii="宋体" w:hAnsi="宋体"/>
          <w:b/>
        </w:rPr>
      </w:pPr>
      <w:r>
        <w:rPr>
          <w:noProof/>
        </w:rPr>
        <w:drawing>
          <wp:inline distT="0" distB="0" distL="0" distR="0" wp14:anchorId="75FCC7F9" wp14:editId="7D908C98">
            <wp:extent cx="5274310" cy="20650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65020"/>
                    </a:xfrm>
                    <a:prstGeom prst="rect">
                      <a:avLst/>
                    </a:prstGeom>
                  </pic:spPr>
                </pic:pic>
              </a:graphicData>
            </a:graphic>
          </wp:inline>
        </w:drawing>
      </w:r>
    </w:p>
    <w:p w14:paraId="4545ADDE" w14:textId="77777777" w:rsidR="005F484B" w:rsidRPr="008F37F5" w:rsidRDefault="00CA2251" w:rsidP="005F484B">
      <w:pPr>
        <w:rPr>
          <w:rFonts w:ascii="宋体" w:hAnsi="宋体"/>
          <w:b/>
        </w:rPr>
      </w:pPr>
      <w:r>
        <w:rPr>
          <w:rFonts w:ascii="宋体" w:hAnsi="宋体" w:hint="eastAsia"/>
          <w:b/>
        </w:rPr>
        <w:t>（9）</w:t>
      </w:r>
      <w:r w:rsidR="005F484B" w:rsidRPr="008F37F5">
        <w:rPr>
          <w:rFonts w:ascii="宋体" w:hAnsi="宋体" w:hint="eastAsia"/>
          <w:b/>
        </w:rPr>
        <w:t>带</w:t>
      </w:r>
      <w:r w:rsidR="005F484B" w:rsidRPr="008F37F5">
        <w:rPr>
          <w:rFonts w:ascii="宋体" w:hAnsi="宋体"/>
          <w:b/>
        </w:rPr>
        <w:t>s</w:t>
      </w:r>
      <w:r w:rsidR="00D40F02" w:rsidRPr="008F37F5">
        <w:rPr>
          <w:rFonts w:ascii="宋体" w:hAnsi="宋体" w:hint="eastAsia"/>
          <w:b/>
        </w:rPr>
        <w:t>的</w:t>
      </w:r>
      <w:r w:rsidR="005F484B" w:rsidRPr="008F37F5">
        <w:rPr>
          <w:rFonts w:ascii="宋体" w:hAnsi="宋体"/>
          <w:b/>
        </w:rPr>
        <w:t>指令</w:t>
      </w:r>
    </w:p>
    <w:p w14:paraId="1D2BFC49" w14:textId="77777777" w:rsidR="008D6847" w:rsidRPr="008F37F5" w:rsidRDefault="008D6847" w:rsidP="005F484B">
      <w:pPr>
        <w:rPr>
          <w:rFonts w:ascii="宋体" w:hAnsi="宋体"/>
        </w:rPr>
      </w:pPr>
      <w:r w:rsidRPr="008F37F5">
        <w:rPr>
          <w:rFonts w:ascii="宋体" w:hAnsi="宋体"/>
        </w:rPr>
        <w:t>条件代码标志大多数“数值处理指令”可以选择是否影响条件代码标志位。通常如果指令带S后缀，则该指令的执行会影响条件代码标志；但有一些指令的执行总是会影响 条件代码标志。 N、 Z、 C和V位都是条件代码标志。算术操作、逻 辑操作、MSR或者LDM指令可以对这些位进行设置。 所有ARM指令都可按条件来执行，而Thumb指令中只 有分支指令可按条件执行。</w:t>
      </w:r>
    </w:p>
    <w:p w14:paraId="3B7A3FCE" w14:textId="77777777" w:rsidR="008D6847" w:rsidRPr="008F37F5" w:rsidRDefault="008D6847" w:rsidP="005F484B">
      <w:pPr>
        <w:rPr>
          <w:rFonts w:ascii="宋体" w:hAnsi="宋体"/>
        </w:rPr>
      </w:pPr>
      <w:r w:rsidRPr="008F37F5">
        <w:rPr>
          <w:rFonts w:ascii="宋体" w:hAnsi="宋体"/>
        </w:rPr>
        <w:t xml:space="preserve">各标志位的含义如下： </w:t>
      </w:r>
    </w:p>
    <w:p w14:paraId="5BEEA005" w14:textId="77777777" w:rsidR="008D6847" w:rsidRPr="008F37F5" w:rsidRDefault="008D6847" w:rsidP="005F484B">
      <w:pPr>
        <w:rPr>
          <w:rFonts w:ascii="宋体" w:hAnsi="宋体"/>
        </w:rPr>
      </w:pPr>
      <w:r w:rsidRPr="008F37F5">
        <w:rPr>
          <w:rFonts w:ascii="宋体" w:hAnsi="宋体"/>
          <w:b/>
        </w:rPr>
        <w:lastRenderedPageBreak/>
        <w:t xml:space="preserve"> N </w:t>
      </w:r>
      <w:r w:rsidRPr="008F37F5">
        <w:rPr>
          <w:rFonts w:ascii="宋体" w:hAnsi="宋体"/>
        </w:rPr>
        <w:t xml:space="preserve">运算结果的最高位反映在该标志位。对于有符 号二进制补码，结果为负数时N=1，结果为正数或 零时N=0； </w:t>
      </w:r>
    </w:p>
    <w:p w14:paraId="6C7DC604" w14:textId="77777777" w:rsidR="008D6847" w:rsidRPr="008F37F5" w:rsidRDefault="008D6847" w:rsidP="008D6847">
      <w:pPr>
        <w:rPr>
          <w:rFonts w:ascii="宋体" w:hAnsi="宋体"/>
        </w:rPr>
      </w:pPr>
      <w:r w:rsidRPr="008F37F5">
        <w:rPr>
          <w:rFonts w:ascii="宋体" w:hAnsi="宋体"/>
          <w:b/>
        </w:rPr>
        <w:t xml:space="preserve"> Z</w:t>
      </w:r>
      <w:r w:rsidRPr="008F37F5">
        <w:rPr>
          <w:rFonts w:ascii="宋体" w:hAnsi="宋体"/>
        </w:rPr>
        <w:t xml:space="preserve"> 指令结果为0时Z=1（通常表示比较结果“相 等”），否则Z=0；</w:t>
      </w:r>
    </w:p>
    <w:p w14:paraId="30227E5E" w14:textId="77777777" w:rsidR="008D6847" w:rsidRPr="008F37F5" w:rsidRDefault="008D6847" w:rsidP="008D6847">
      <w:pPr>
        <w:rPr>
          <w:rFonts w:ascii="宋体" w:hAnsi="宋体"/>
        </w:rPr>
      </w:pPr>
      <w:r w:rsidRPr="008F37F5">
        <w:rPr>
          <w:rFonts w:ascii="宋体" w:hAnsi="宋体"/>
          <w:b/>
        </w:rPr>
        <w:t xml:space="preserve">C </w:t>
      </w:r>
      <w:r w:rsidRPr="008F37F5">
        <w:rPr>
          <w:rFonts w:ascii="宋体" w:hAnsi="宋体"/>
        </w:rPr>
        <w:t xml:space="preserve">当进行加法运算(包括CMN指令)，并且最高位产生 进位时C=1，否则C=0。当进行减法运算(包括CMP 指 令)，并且最高位产生借位时C=0，否则C=1。对于结合 移位操作的非加法/减法指令，C为从最高位最后移出的 值，其它指令C通常不变； </w:t>
      </w:r>
    </w:p>
    <w:p w14:paraId="365699D1" w14:textId="77777777" w:rsidR="008D6847" w:rsidRPr="008F37F5" w:rsidRDefault="008D6847" w:rsidP="008D6847">
      <w:pPr>
        <w:rPr>
          <w:rFonts w:ascii="宋体" w:hAnsi="宋体"/>
        </w:rPr>
      </w:pPr>
      <w:r w:rsidRPr="008F37F5">
        <w:rPr>
          <w:rFonts w:ascii="宋体" w:hAnsi="宋体"/>
          <w:b/>
        </w:rPr>
        <w:t>V</w:t>
      </w:r>
      <w:r w:rsidRPr="008F37F5">
        <w:rPr>
          <w:rFonts w:ascii="宋体" w:hAnsi="宋体"/>
        </w:rPr>
        <w:t xml:space="preserve"> 当进行加法/减法运算，并且发生有符号溢出时V=1， 否则V=0，其它指令V通常不变。</w:t>
      </w:r>
    </w:p>
    <w:p w14:paraId="3357AD36" w14:textId="77777777" w:rsidR="005F484B" w:rsidRPr="008F37F5" w:rsidRDefault="00CA2251" w:rsidP="005F484B">
      <w:pPr>
        <w:rPr>
          <w:rFonts w:ascii="宋体" w:hAnsi="宋体"/>
          <w:b/>
        </w:rPr>
      </w:pPr>
      <w:r>
        <w:rPr>
          <w:rFonts w:ascii="宋体" w:hAnsi="宋体" w:hint="eastAsia"/>
          <w:b/>
        </w:rPr>
        <w:t>（10）</w:t>
      </w:r>
      <w:r w:rsidR="005F484B" w:rsidRPr="008F37F5">
        <w:rPr>
          <w:rFonts w:ascii="宋体" w:hAnsi="宋体" w:hint="eastAsia"/>
          <w:b/>
        </w:rPr>
        <w:t>注释，标号的使用</w:t>
      </w:r>
    </w:p>
    <w:p w14:paraId="459CB2A1" w14:textId="77777777" w:rsidR="005F484B" w:rsidRPr="008F37F5" w:rsidRDefault="00CA2251" w:rsidP="005F484B">
      <w:pPr>
        <w:rPr>
          <w:rFonts w:ascii="宋体" w:hAnsi="宋体"/>
          <w:b/>
        </w:rPr>
      </w:pPr>
      <w:r>
        <w:rPr>
          <w:rFonts w:ascii="宋体" w:hAnsi="宋体" w:hint="eastAsia"/>
          <w:b/>
        </w:rPr>
        <w:t>（11）</w:t>
      </w:r>
      <w:r w:rsidR="005F484B" w:rsidRPr="008F37F5">
        <w:rPr>
          <w:rFonts w:ascii="宋体" w:hAnsi="宋体" w:hint="eastAsia"/>
          <w:b/>
        </w:rPr>
        <w:t>杂项指示符</w:t>
      </w:r>
      <w:r w:rsidR="005F484B" w:rsidRPr="008F37F5">
        <w:rPr>
          <w:rFonts w:ascii="宋体" w:hAnsi="宋体"/>
          <w:b/>
        </w:rPr>
        <w:t xml:space="preserve">   ar</w:t>
      </w:r>
      <w:r w:rsidR="00D40F02" w:rsidRPr="008F37F5">
        <w:rPr>
          <w:rFonts w:ascii="宋体" w:hAnsi="宋体"/>
          <w:b/>
        </w:rPr>
        <w:t>ea</w:t>
      </w:r>
      <w:r w:rsidR="005F484B" w:rsidRPr="008F37F5">
        <w:rPr>
          <w:rFonts w:ascii="宋体" w:hAnsi="宋体"/>
          <w:b/>
        </w:rPr>
        <w:t xml:space="preserve">  entry   end</w:t>
      </w:r>
    </w:p>
    <w:p w14:paraId="277DA54E" w14:textId="77777777" w:rsidR="005F484B" w:rsidRPr="008F37F5" w:rsidRDefault="00CA2251" w:rsidP="005F484B">
      <w:pPr>
        <w:rPr>
          <w:rFonts w:ascii="宋体" w:hAnsi="宋体"/>
          <w:b/>
        </w:rPr>
      </w:pPr>
      <w:r>
        <w:rPr>
          <w:rFonts w:ascii="宋体" w:hAnsi="宋体" w:hint="eastAsia"/>
          <w:b/>
        </w:rPr>
        <w:t>（12）</w:t>
      </w:r>
      <w:r w:rsidR="005F484B" w:rsidRPr="008F37F5">
        <w:rPr>
          <w:rFonts w:ascii="宋体" w:hAnsi="宋体" w:hint="eastAsia"/>
          <w:b/>
        </w:rPr>
        <w:t>汇编程序，框架必须写，顶头不顶头，不是汇编调</w:t>
      </w:r>
      <w:r w:rsidR="005F484B" w:rsidRPr="008F37F5">
        <w:rPr>
          <w:rFonts w:ascii="宋体" w:hAnsi="宋体"/>
          <w:b/>
        </w:rPr>
        <w:t xml:space="preserve">c </w:t>
      </w:r>
      <w:r>
        <w:rPr>
          <w:rFonts w:ascii="宋体" w:hAnsi="宋体" w:hint="eastAsia"/>
          <w:b/>
        </w:rPr>
        <w:t>，</w:t>
      </w:r>
      <w:r w:rsidR="005F484B" w:rsidRPr="008F37F5">
        <w:rPr>
          <w:rFonts w:ascii="宋体" w:hAnsi="宋体"/>
          <w:b/>
        </w:rPr>
        <w:t>不写扣分  最好要写注释，</w:t>
      </w:r>
    </w:p>
    <w:p w14:paraId="1A3B5A82" w14:textId="77777777" w:rsidR="00D40F02" w:rsidRPr="008F37F5" w:rsidRDefault="00D40F02" w:rsidP="00D40F02">
      <w:pPr>
        <w:widowControl/>
        <w:jc w:val="left"/>
        <w:rPr>
          <w:rFonts w:ascii="宋体" w:hAnsi="宋体" w:cs="宋体"/>
          <w:b/>
          <w:kern w:val="0"/>
          <w:sz w:val="24"/>
          <w:szCs w:val="24"/>
        </w:rPr>
      </w:pPr>
      <w:r w:rsidRPr="008F37F5">
        <w:rPr>
          <w:rFonts w:ascii="宋体" w:hAnsi="宋体" w:cs="宋体"/>
          <w:b/>
          <w:noProof/>
          <w:kern w:val="0"/>
          <w:sz w:val="24"/>
          <w:szCs w:val="24"/>
        </w:rPr>
        <w:drawing>
          <wp:inline distT="0" distB="0" distL="0" distR="0" wp14:anchorId="2D6EAE36" wp14:editId="0A1E255D">
            <wp:extent cx="2796540" cy="2991146"/>
            <wp:effectExtent l="0" t="0" r="3810" b="0"/>
            <wp:docPr id="7" name="图片 7" descr="C:\Users\stevens1949\AppData\Roaming\Tencent\Users\1954837607\TIM\WinTemp\RichOle\MO%U[$BT{TMBAY6`WKV9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s1949\AppData\Roaming\Tencent\Users\1954837607\TIM\WinTemp\RichOle\MO%U[$BT{TMBAY6`WKV9V}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4895" cy="3010778"/>
                    </a:xfrm>
                    <a:prstGeom prst="rect">
                      <a:avLst/>
                    </a:prstGeom>
                    <a:noFill/>
                    <a:ln>
                      <a:noFill/>
                    </a:ln>
                  </pic:spPr>
                </pic:pic>
              </a:graphicData>
            </a:graphic>
          </wp:inline>
        </w:drawing>
      </w:r>
      <w:r w:rsidRPr="008F37F5">
        <w:rPr>
          <w:rFonts w:ascii="宋体" w:hAnsi="宋体" w:cs="宋体"/>
          <w:b/>
          <w:noProof/>
          <w:kern w:val="0"/>
          <w:sz w:val="24"/>
          <w:szCs w:val="24"/>
        </w:rPr>
        <w:drawing>
          <wp:inline distT="0" distB="0" distL="0" distR="0" wp14:anchorId="418C08CC" wp14:editId="343A53CD">
            <wp:extent cx="2446020" cy="2928631"/>
            <wp:effectExtent l="0" t="0" r="0" b="5080"/>
            <wp:docPr id="8" name="图片 8" descr="C:\Users\stevens1949\AppData\Roaming\Tencent\Users\1954837607\TIM\WinTemp\RichOle\P_MTZA}945NE@5@CIH%Q1`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s1949\AppData\Roaming\Tencent\Users\1954837607\TIM\WinTemp\RichOle\P_MTZA}945NE@5@CIH%Q1`V.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5684" cy="3000067"/>
                    </a:xfrm>
                    <a:prstGeom prst="rect">
                      <a:avLst/>
                    </a:prstGeom>
                    <a:noFill/>
                    <a:ln>
                      <a:noFill/>
                    </a:ln>
                  </pic:spPr>
                </pic:pic>
              </a:graphicData>
            </a:graphic>
          </wp:inline>
        </w:drawing>
      </w:r>
    </w:p>
    <w:p w14:paraId="720BF767" w14:textId="77777777" w:rsidR="00770879" w:rsidRDefault="00770879" w:rsidP="005F484B">
      <w:pPr>
        <w:rPr>
          <w:rFonts w:ascii="宋体" w:hAnsi="宋体"/>
          <w:b/>
        </w:rPr>
      </w:pPr>
    </w:p>
    <w:p w14:paraId="689FAD79" w14:textId="77777777" w:rsidR="00E54BF7" w:rsidRDefault="00E54BF7" w:rsidP="005F484B">
      <w:pPr>
        <w:rPr>
          <w:rFonts w:ascii="宋体" w:hAnsi="宋体"/>
          <w:b/>
        </w:rPr>
      </w:pPr>
    </w:p>
    <w:p w14:paraId="2D1381C3" w14:textId="77777777" w:rsidR="00E54BF7" w:rsidRDefault="00E54BF7" w:rsidP="005F484B">
      <w:pPr>
        <w:rPr>
          <w:rFonts w:ascii="宋体" w:hAnsi="宋体"/>
          <w:b/>
        </w:rPr>
      </w:pPr>
    </w:p>
    <w:p w14:paraId="3E3EDF33" w14:textId="77777777" w:rsidR="00E54BF7" w:rsidRDefault="00E54BF7" w:rsidP="005F484B">
      <w:pPr>
        <w:rPr>
          <w:rFonts w:ascii="宋体" w:hAnsi="宋体"/>
          <w:b/>
        </w:rPr>
      </w:pPr>
    </w:p>
    <w:p w14:paraId="25359C5C" w14:textId="77777777" w:rsidR="00E54BF7" w:rsidRDefault="00E54BF7" w:rsidP="005F484B">
      <w:pPr>
        <w:rPr>
          <w:rFonts w:ascii="宋体" w:hAnsi="宋体"/>
          <w:b/>
        </w:rPr>
      </w:pPr>
    </w:p>
    <w:p w14:paraId="14932D89" w14:textId="77777777" w:rsidR="00E54BF7" w:rsidRDefault="00E54BF7" w:rsidP="005F484B">
      <w:pPr>
        <w:rPr>
          <w:rFonts w:ascii="宋体" w:hAnsi="宋体"/>
          <w:b/>
        </w:rPr>
      </w:pPr>
    </w:p>
    <w:p w14:paraId="49A6300E" w14:textId="77777777" w:rsidR="00E54BF7" w:rsidRDefault="00E54BF7" w:rsidP="005F484B">
      <w:pPr>
        <w:rPr>
          <w:rFonts w:ascii="宋体" w:hAnsi="宋体"/>
          <w:b/>
        </w:rPr>
      </w:pPr>
    </w:p>
    <w:p w14:paraId="7E2ADC1C" w14:textId="77777777" w:rsidR="00E54BF7" w:rsidRDefault="00E54BF7" w:rsidP="005F484B">
      <w:pPr>
        <w:rPr>
          <w:rFonts w:ascii="宋体" w:hAnsi="宋体"/>
          <w:b/>
        </w:rPr>
      </w:pPr>
    </w:p>
    <w:p w14:paraId="53E4F120" w14:textId="77777777" w:rsidR="00E54BF7" w:rsidRDefault="00E54BF7" w:rsidP="005F484B">
      <w:pPr>
        <w:rPr>
          <w:rFonts w:ascii="宋体" w:hAnsi="宋体"/>
          <w:b/>
        </w:rPr>
      </w:pPr>
    </w:p>
    <w:p w14:paraId="41E7BA16" w14:textId="77777777" w:rsidR="00E54BF7" w:rsidRDefault="00E54BF7" w:rsidP="005F484B">
      <w:pPr>
        <w:rPr>
          <w:rFonts w:ascii="宋体" w:hAnsi="宋体"/>
          <w:b/>
        </w:rPr>
      </w:pPr>
    </w:p>
    <w:p w14:paraId="6C94F187" w14:textId="77777777" w:rsidR="00E54BF7" w:rsidRDefault="00E54BF7" w:rsidP="005F484B">
      <w:pPr>
        <w:rPr>
          <w:rFonts w:ascii="宋体" w:hAnsi="宋体"/>
          <w:b/>
        </w:rPr>
      </w:pPr>
    </w:p>
    <w:p w14:paraId="65E962C2" w14:textId="77777777" w:rsidR="00E54BF7" w:rsidRDefault="00E54BF7" w:rsidP="005F484B">
      <w:pPr>
        <w:rPr>
          <w:rFonts w:ascii="宋体" w:hAnsi="宋体"/>
          <w:b/>
        </w:rPr>
      </w:pPr>
    </w:p>
    <w:p w14:paraId="267FCEB9" w14:textId="77777777" w:rsidR="00E54BF7" w:rsidRDefault="00E54BF7" w:rsidP="005F484B">
      <w:pPr>
        <w:rPr>
          <w:rFonts w:ascii="宋体" w:hAnsi="宋体"/>
          <w:b/>
        </w:rPr>
      </w:pPr>
    </w:p>
    <w:p w14:paraId="4313054D" w14:textId="77777777" w:rsidR="00E54BF7" w:rsidRDefault="00E54BF7" w:rsidP="005F484B">
      <w:pPr>
        <w:rPr>
          <w:rFonts w:ascii="宋体" w:hAnsi="宋体"/>
          <w:b/>
        </w:rPr>
      </w:pPr>
    </w:p>
    <w:p w14:paraId="03F7A31B" w14:textId="77777777" w:rsidR="00E54BF7" w:rsidRDefault="00E54BF7" w:rsidP="005F484B">
      <w:pPr>
        <w:rPr>
          <w:rFonts w:ascii="宋体" w:hAnsi="宋体"/>
          <w:b/>
        </w:rPr>
      </w:pPr>
    </w:p>
    <w:p w14:paraId="7A10C2E7" w14:textId="77777777" w:rsidR="00E54BF7" w:rsidRDefault="00E54BF7" w:rsidP="005F484B">
      <w:pPr>
        <w:rPr>
          <w:rFonts w:ascii="宋体" w:hAnsi="宋体"/>
          <w:b/>
        </w:rPr>
      </w:pPr>
    </w:p>
    <w:p w14:paraId="029B7EC6" w14:textId="77777777" w:rsidR="00E54BF7" w:rsidRDefault="00E54BF7" w:rsidP="005F484B">
      <w:pPr>
        <w:rPr>
          <w:rFonts w:ascii="宋体" w:hAnsi="宋体"/>
          <w:b/>
        </w:rPr>
      </w:pPr>
    </w:p>
    <w:p w14:paraId="1B32F56D" w14:textId="77777777" w:rsidR="00E54BF7" w:rsidRPr="008F37F5" w:rsidRDefault="00E54BF7" w:rsidP="005F484B">
      <w:pPr>
        <w:rPr>
          <w:rFonts w:ascii="宋体" w:hAnsi="宋体" w:hint="eastAsia"/>
          <w:b/>
        </w:rPr>
      </w:pPr>
    </w:p>
    <w:p w14:paraId="501F23E0" w14:textId="77777777" w:rsidR="008A3A82" w:rsidRDefault="008A3A82" w:rsidP="008A3A82">
      <w:pPr>
        <w:jc w:val="center"/>
        <w:rPr>
          <w:rFonts w:ascii="宋体" w:hAnsi="宋体"/>
          <w:b/>
        </w:rPr>
      </w:pPr>
      <w:r>
        <w:rPr>
          <w:rFonts w:ascii="宋体" w:hAnsi="宋体" w:hint="eastAsia"/>
          <w:b/>
        </w:rPr>
        <w:lastRenderedPageBreak/>
        <w:t>第五章</w:t>
      </w:r>
    </w:p>
    <w:p w14:paraId="55B03326" w14:textId="77777777" w:rsidR="005F484B" w:rsidRDefault="00A90C1D" w:rsidP="005F484B">
      <w:pPr>
        <w:rPr>
          <w:rFonts w:ascii="宋体" w:hAnsi="宋体"/>
          <w:b/>
        </w:rPr>
      </w:pPr>
      <w:r>
        <w:rPr>
          <w:rFonts w:ascii="宋体" w:hAnsi="宋体" w:hint="eastAsia"/>
          <w:b/>
        </w:rPr>
        <w:t>（1）</w:t>
      </w:r>
      <w:r w:rsidR="005F484B" w:rsidRPr="008F37F5">
        <w:rPr>
          <w:rFonts w:ascii="宋体" w:hAnsi="宋体"/>
          <w:b/>
        </w:rPr>
        <w:t>linux操作系统</w:t>
      </w:r>
      <w:r w:rsidR="00D40F02" w:rsidRPr="008F37F5">
        <w:rPr>
          <w:rFonts w:ascii="宋体" w:hAnsi="宋体" w:hint="eastAsia"/>
          <w:b/>
        </w:rPr>
        <w:t>如何</w:t>
      </w:r>
      <w:r w:rsidR="005F484B" w:rsidRPr="008F37F5">
        <w:rPr>
          <w:rFonts w:ascii="宋体" w:hAnsi="宋体"/>
          <w:b/>
        </w:rPr>
        <w:t>规划</w:t>
      </w:r>
      <w:r w:rsidR="00D40F02" w:rsidRPr="008F37F5">
        <w:rPr>
          <w:rFonts w:ascii="宋体" w:hAnsi="宋体" w:hint="eastAsia"/>
          <w:b/>
        </w:rPr>
        <w:t>，bootload、、、</w:t>
      </w:r>
      <w:r w:rsidR="005F484B" w:rsidRPr="008F37F5">
        <w:rPr>
          <w:rFonts w:ascii="宋体" w:hAnsi="宋体"/>
          <w:b/>
        </w:rPr>
        <w:t>flash分区</w:t>
      </w:r>
    </w:p>
    <w:p w14:paraId="63A70C6C" w14:textId="77777777" w:rsidR="00A90C1D" w:rsidRDefault="00A90C1D" w:rsidP="005F484B">
      <w:pPr>
        <w:rPr>
          <w:rFonts w:ascii="宋体" w:hAnsi="宋体"/>
          <w:b/>
        </w:rPr>
      </w:pPr>
      <w:r>
        <w:rPr>
          <w:noProof/>
        </w:rPr>
        <w:drawing>
          <wp:inline distT="0" distB="0" distL="0" distR="0" wp14:anchorId="3CADA335" wp14:editId="293490B1">
            <wp:extent cx="4694077" cy="352592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0314" cy="3530611"/>
                    </a:xfrm>
                    <a:prstGeom prst="rect">
                      <a:avLst/>
                    </a:prstGeom>
                  </pic:spPr>
                </pic:pic>
              </a:graphicData>
            </a:graphic>
          </wp:inline>
        </w:drawing>
      </w:r>
    </w:p>
    <w:p w14:paraId="1A94805A" w14:textId="77777777" w:rsidR="00A90C1D" w:rsidRDefault="00A90C1D" w:rsidP="005F484B">
      <w:r>
        <w:t xml:space="preserve">Uboot </w:t>
      </w:r>
      <w:r>
        <w:t>分区、</w:t>
      </w:r>
      <w:r>
        <w:t xml:space="preserve">kernel </w:t>
      </w:r>
      <w:r>
        <w:t>分区、</w:t>
      </w:r>
      <w:r>
        <w:t xml:space="preserve">rootfs </w:t>
      </w:r>
      <w:r>
        <w:t>分区，后者需要前者提供功能支持，前者先启</w:t>
      </w:r>
      <w:r>
        <w:t xml:space="preserve"> </w:t>
      </w:r>
      <w:r>
        <w:t>动，后者再启动。</w:t>
      </w:r>
      <w:r>
        <w:t xml:space="preserve"> Bootloader </w:t>
      </w:r>
      <w:r>
        <w:t>在运行过程中虽具有初始化系统和执行用户输入的命令等作用，位于</w:t>
      </w:r>
      <w:r>
        <w:t xml:space="preserve"> Flash </w:t>
      </w:r>
      <w:r>
        <w:t>最前端。但它最根本的功能就是为了启动</w:t>
      </w:r>
      <w:r>
        <w:t xml:space="preserve"> Linux </w:t>
      </w:r>
      <w:r>
        <w:t>内核</w:t>
      </w:r>
      <w:r>
        <w:t xml:space="preserve"> RootFileSystem </w:t>
      </w:r>
      <w:r>
        <w:t>是</w:t>
      </w:r>
      <w:r>
        <w:t xml:space="preserve"> Linux </w:t>
      </w:r>
      <w:r>
        <w:t>系统的核心组成部分，它可以作为</w:t>
      </w:r>
      <w:r>
        <w:t xml:space="preserve"> Linux </w:t>
      </w:r>
      <w:r>
        <w:t>系统中文件和数据的存储区域，通常它还包括系统配置文件和运行应用软件所需要的库。</w:t>
      </w:r>
    </w:p>
    <w:p w14:paraId="4E0CAC80" w14:textId="77777777" w:rsidR="00A90C1D" w:rsidRDefault="00A90C1D">
      <w:pPr>
        <w:widowControl/>
        <w:jc w:val="left"/>
      </w:pPr>
      <w:r>
        <w:br w:type="page"/>
      </w:r>
    </w:p>
    <w:p w14:paraId="57427FFE" w14:textId="77777777" w:rsidR="005F484B" w:rsidRDefault="00A90C1D" w:rsidP="005F484B">
      <w:pPr>
        <w:rPr>
          <w:rFonts w:ascii="宋体" w:hAnsi="宋体"/>
          <w:b/>
        </w:rPr>
      </w:pPr>
      <w:r>
        <w:rPr>
          <w:rFonts w:ascii="宋体" w:hAnsi="宋体" w:hint="eastAsia"/>
          <w:b/>
        </w:rPr>
        <w:lastRenderedPageBreak/>
        <w:t>(</w:t>
      </w:r>
      <w:r>
        <w:rPr>
          <w:rFonts w:ascii="宋体" w:hAnsi="宋体"/>
          <w:b/>
        </w:rPr>
        <w:t>2)</w:t>
      </w:r>
      <w:r w:rsidR="005F484B" w:rsidRPr="008F37F5">
        <w:rPr>
          <w:rFonts w:ascii="宋体" w:hAnsi="宋体" w:hint="eastAsia"/>
          <w:b/>
        </w:rPr>
        <w:t>有个图，</w:t>
      </w:r>
      <w:r w:rsidR="005F484B" w:rsidRPr="008F37F5">
        <w:rPr>
          <w:rFonts w:ascii="宋体" w:hAnsi="宋体"/>
          <w:b/>
        </w:rPr>
        <w:t>flash从技术角度分为几种</w:t>
      </w:r>
    </w:p>
    <w:p w14:paraId="2D3516C8" w14:textId="77777777" w:rsidR="008A3A82" w:rsidRDefault="008A3A82" w:rsidP="005F484B">
      <w:pPr>
        <w:rPr>
          <w:rFonts w:ascii="宋体" w:hAnsi="宋体"/>
          <w:b/>
        </w:rPr>
      </w:pPr>
      <w:r>
        <w:rPr>
          <w:rFonts w:ascii="宋体" w:hAnsi="宋体" w:hint="eastAsia"/>
          <w:b/>
        </w:rPr>
        <w:t>2种，</w:t>
      </w:r>
      <w:r>
        <w:rPr>
          <w:rFonts w:ascii="宋体" w:hAnsi="宋体"/>
          <w:b/>
        </w:rPr>
        <w:t>NORflash</w:t>
      </w:r>
      <w:r>
        <w:rPr>
          <w:rFonts w:ascii="宋体" w:hAnsi="宋体" w:hint="eastAsia"/>
          <w:b/>
        </w:rPr>
        <w:t>和N</w:t>
      </w:r>
      <w:r>
        <w:rPr>
          <w:rFonts w:ascii="宋体" w:hAnsi="宋体"/>
          <w:b/>
        </w:rPr>
        <w:t>AND</w:t>
      </w:r>
      <w:r>
        <w:rPr>
          <w:rFonts w:ascii="宋体" w:hAnsi="宋体" w:hint="eastAsia"/>
          <w:b/>
        </w:rPr>
        <w:t>flash</w:t>
      </w:r>
    </w:p>
    <w:p w14:paraId="68B7B286" w14:textId="77777777" w:rsidR="00D07E17" w:rsidRDefault="00D07E17" w:rsidP="005F484B">
      <w:pPr>
        <w:rPr>
          <w:rFonts w:ascii="宋体" w:hAnsi="宋体"/>
          <w:b/>
        </w:rPr>
      </w:pPr>
      <w:r>
        <w:rPr>
          <w:noProof/>
        </w:rPr>
        <w:drawing>
          <wp:inline distT="0" distB="0" distL="0" distR="0" wp14:anchorId="7B9716F0" wp14:editId="6E57EE7E">
            <wp:extent cx="4821382" cy="34922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2898" cy="3573070"/>
                    </a:xfrm>
                    <a:prstGeom prst="rect">
                      <a:avLst/>
                    </a:prstGeom>
                  </pic:spPr>
                </pic:pic>
              </a:graphicData>
            </a:graphic>
          </wp:inline>
        </w:drawing>
      </w:r>
    </w:p>
    <w:p w14:paraId="6A489D89" w14:textId="77777777" w:rsidR="00D07E17" w:rsidRDefault="00D07E17" w:rsidP="005F484B">
      <w:pPr>
        <w:rPr>
          <w:rFonts w:ascii="宋体" w:hAnsi="宋体"/>
          <w:b/>
        </w:rPr>
      </w:pPr>
      <w:r>
        <w:rPr>
          <w:noProof/>
        </w:rPr>
        <w:drawing>
          <wp:inline distT="0" distB="0" distL="0" distR="0" wp14:anchorId="3E655AF9" wp14:editId="515FDE65">
            <wp:extent cx="5124450" cy="382760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581" cy="3888204"/>
                    </a:xfrm>
                    <a:prstGeom prst="rect">
                      <a:avLst/>
                    </a:prstGeom>
                  </pic:spPr>
                </pic:pic>
              </a:graphicData>
            </a:graphic>
          </wp:inline>
        </w:drawing>
      </w:r>
    </w:p>
    <w:p w14:paraId="7ED08F52" w14:textId="77777777" w:rsidR="008A3A82" w:rsidRDefault="008A3A82" w:rsidP="005F484B">
      <w:pPr>
        <w:rPr>
          <w:rFonts w:ascii="宋体" w:hAnsi="宋体"/>
        </w:rPr>
      </w:pPr>
      <w:r w:rsidRPr="008A3A82">
        <w:rPr>
          <w:rFonts w:ascii="宋体" w:hAnsi="宋体"/>
        </w:rPr>
        <w:t>NandFlash强调降低每比特的成本，更高的性 能，并且像磁盘一样可以通过接口轻松升级。NandFlash具有容量大、回写速度快、芯片面 积小等特点，主要用于外存。</w:t>
      </w:r>
    </w:p>
    <w:p w14:paraId="221734FA" w14:textId="77777777" w:rsidR="008A3A82" w:rsidRDefault="008A3A82" w:rsidP="005F484B">
      <w:pPr>
        <w:rPr>
          <w:rFonts w:ascii="宋体" w:hAnsi="宋体"/>
        </w:rPr>
      </w:pPr>
      <w:r w:rsidRPr="008A3A82">
        <w:rPr>
          <w:rFonts w:ascii="宋体" w:hAnsi="宋体"/>
        </w:rPr>
        <w:t>NOR Flash具有随机存储速度快、电压低、功 耗低、稳定性高等特点，主要用于主存。</w:t>
      </w:r>
    </w:p>
    <w:p w14:paraId="6F581BC8" w14:textId="77777777" w:rsidR="008A3A82" w:rsidRDefault="008A3A82" w:rsidP="005F484B">
      <w:pPr>
        <w:rPr>
          <w:rFonts w:ascii="宋体" w:hAnsi="宋体"/>
          <w:b/>
        </w:rPr>
      </w:pPr>
    </w:p>
    <w:p w14:paraId="222EB401" w14:textId="0CFE2307" w:rsidR="005F484B" w:rsidRDefault="005F484B" w:rsidP="005F484B">
      <w:pPr>
        <w:rPr>
          <w:rFonts w:ascii="宋体" w:hAnsi="宋体"/>
          <w:b/>
        </w:rPr>
      </w:pPr>
      <w:r w:rsidRPr="008F37F5">
        <w:rPr>
          <w:rFonts w:ascii="宋体" w:hAnsi="宋体"/>
          <w:b/>
        </w:rPr>
        <w:lastRenderedPageBreak/>
        <w:t>嵌入式系统启动时，引导代码</w:t>
      </w:r>
      <w:r w:rsidR="00D40F02" w:rsidRPr="008F37F5">
        <w:rPr>
          <w:rFonts w:ascii="宋体" w:hAnsi="宋体" w:hint="eastAsia"/>
          <w:b/>
        </w:rPr>
        <w:t>、</w:t>
      </w:r>
      <w:r w:rsidRPr="008F37F5">
        <w:rPr>
          <w:rFonts w:ascii="宋体" w:hAnsi="宋体"/>
          <w:b/>
        </w:rPr>
        <w:t>操作系统的运行和应用程序的加载的两种架构</w:t>
      </w:r>
      <w:r w:rsidR="00D40F02" w:rsidRPr="008F37F5">
        <w:rPr>
          <w:rFonts w:ascii="宋体" w:hAnsi="宋体" w:hint="eastAsia"/>
          <w:b/>
        </w:rPr>
        <w:t>（跟flash有关）</w:t>
      </w:r>
      <w:r w:rsidR="00F41156" w:rsidRPr="008F37F5">
        <w:rPr>
          <w:rFonts w:ascii="宋体" w:hAnsi="宋体" w:hint="eastAsia"/>
          <w:b/>
        </w:rPr>
        <w:t>，启动方式有几种</w:t>
      </w:r>
    </w:p>
    <w:p w14:paraId="74BC5703" w14:textId="77777777" w:rsidR="00A90C1D" w:rsidRDefault="00A90C1D" w:rsidP="005F484B">
      <w:r>
        <w:t>嵌入式系统在启动时，引导代码、操作系统的运行和应用程序的加载主要有两种架构，一种是直接从</w:t>
      </w:r>
      <w:r>
        <w:t xml:space="preserve"> Nor Flash </w:t>
      </w:r>
      <w:r>
        <w:t>启动的架构，另一种是直接从</w:t>
      </w:r>
      <w:r>
        <w:t xml:space="preserve"> Nand Flash </w:t>
      </w:r>
      <w:r>
        <w:t>启动的架构。</w:t>
      </w:r>
    </w:p>
    <w:p w14:paraId="78630752" w14:textId="77777777" w:rsidR="00A90C1D" w:rsidRDefault="00A90C1D" w:rsidP="005F484B">
      <w:r w:rsidRPr="00A90C1D">
        <w:rPr>
          <w:b/>
        </w:rPr>
        <w:t>从</w:t>
      </w:r>
      <w:r w:rsidRPr="00A90C1D">
        <w:rPr>
          <w:b/>
        </w:rPr>
        <w:t xml:space="preserve"> Nor Flash </w:t>
      </w:r>
      <w:r w:rsidRPr="00A90C1D">
        <w:rPr>
          <w:b/>
        </w:rPr>
        <w:t>启动</w:t>
      </w:r>
      <w:r>
        <w:rPr>
          <w:rFonts w:hint="eastAsia"/>
        </w:rPr>
        <w:t>:</w:t>
      </w:r>
    </w:p>
    <w:p w14:paraId="0A1CD119" w14:textId="77777777" w:rsidR="00A90C1D" w:rsidRDefault="00A90C1D" w:rsidP="005F484B">
      <w:r>
        <w:t xml:space="preserve">Nor Flash </w:t>
      </w:r>
      <w:r>
        <w:t>具有芯片内执行（</w:t>
      </w:r>
      <w:r>
        <w:t>XIP eXecute In Place</w:t>
      </w:r>
      <w:r>
        <w:t>）的特点，在嵌入式系统中</w:t>
      </w:r>
      <w:r>
        <w:t xml:space="preserve"> </w:t>
      </w:r>
      <w:r>
        <w:t>常做为存放启动代码的首选。从</w:t>
      </w:r>
      <w:r>
        <w:t xml:space="preserve"> Nor Flash </w:t>
      </w:r>
      <w:r>
        <w:t>启动的架构又可细分为只使用</w:t>
      </w:r>
      <w:r>
        <w:t xml:space="preserve"> Nor Flash </w:t>
      </w:r>
      <w:r>
        <w:t>的启动架构和</w:t>
      </w:r>
      <w:r>
        <w:t xml:space="preserve"> Nor Flash </w:t>
      </w:r>
      <w:r>
        <w:t>与</w:t>
      </w:r>
      <w:r>
        <w:t xml:space="preserve"> Nand Flash </w:t>
      </w:r>
      <w:r>
        <w:t>配合使用的启动架构。</w:t>
      </w:r>
      <w:r>
        <w:t xml:space="preserve"> </w:t>
      </w:r>
      <w:r>
        <w:t>单独使用</w:t>
      </w:r>
      <w:r>
        <w:t xml:space="preserve"> Nor Flash</w:t>
      </w:r>
      <w:r>
        <w:t>：在该架构中，引导代码、操作系统和应用代码共存于同一</w:t>
      </w:r>
      <w:r>
        <w:t xml:space="preserve"> </w:t>
      </w:r>
      <w:r>
        <w:t>块</w:t>
      </w:r>
      <w:r>
        <w:t xml:space="preserve"> Nor Flash </w:t>
      </w:r>
      <w:r>
        <w:t>中。系统上电后，引导代码首先在</w:t>
      </w:r>
      <w:r>
        <w:t xml:space="preserve"> Nor Flash </w:t>
      </w:r>
      <w:r>
        <w:t>中执行，然后把操作</w:t>
      </w:r>
      <w:r>
        <w:t xml:space="preserve"> </w:t>
      </w:r>
      <w:r>
        <w:t>系统和应用代码加载到速度更高的</w:t>
      </w:r>
      <w:r>
        <w:t xml:space="preserve"> SDRAM </w:t>
      </w:r>
      <w:r>
        <w:t>中运行。另一种可行的架构是，在</w:t>
      </w:r>
      <w:r>
        <w:t xml:space="preserve"> Nor Flash </w:t>
      </w:r>
      <w:r>
        <w:t>中执行引导代码和操作系统，而只将应用代码加载到</w:t>
      </w:r>
      <w:r>
        <w:t xml:space="preserve"> SDRAM </w:t>
      </w:r>
      <w:r>
        <w:t>中执行。</w:t>
      </w:r>
      <w:r>
        <w:t xml:space="preserve"> </w:t>
      </w:r>
    </w:p>
    <w:p w14:paraId="0E8E6CC0" w14:textId="77777777" w:rsidR="00A90C1D" w:rsidRPr="008F37F5" w:rsidRDefault="00A90C1D" w:rsidP="005F484B">
      <w:pPr>
        <w:rPr>
          <w:rFonts w:ascii="宋体" w:hAnsi="宋体"/>
          <w:b/>
        </w:rPr>
      </w:pPr>
      <w:r w:rsidRPr="00A90C1D">
        <w:rPr>
          <w:b/>
        </w:rPr>
        <w:t>从</w:t>
      </w:r>
      <w:r w:rsidRPr="00A90C1D">
        <w:rPr>
          <w:b/>
        </w:rPr>
        <w:t xml:space="preserve"> Nand Flash </w:t>
      </w:r>
      <w:r w:rsidRPr="00A90C1D">
        <w:rPr>
          <w:b/>
        </w:rPr>
        <w:t>启动</w:t>
      </w:r>
      <w:r w:rsidRPr="00A90C1D">
        <w:rPr>
          <w:rFonts w:hint="eastAsia"/>
          <w:b/>
        </w:rPr>
        <w:t>:</w:t>
      </w:r>
      <w:r w:rsidRPr="00A90C1D">
        <w:rPr>
          <w:b/>
        </w:rPr>
        <w:t xml:space="preserve"> </w:t>
      </w:r>
      <w:r>
        <w:t xml:space="preserve">S3C2410 </w:t>
      </w:r>
      <w:r>
        <w:t>支持从</w:t>
      </w:r>
      <w:r>
        <w:t xml:space="preserve"> Nand Flash </w:t>
      </w:r>
      <w:r>
        <w:t>启动的模式，它的工作原理是将</w:t>
      </w:r>
      <w:r>
        <w:t xml:space="preserve"> NandFlash </w:t>
      </w:r>
      <w:r>
        <w:t>中存储</w:t>
      </w:r>
      <w:r>
        <w:t xml:space="preserve"> </w:t>
      </w:r>
      <w:r>
        <w:t>的前</w:t>
      </w:r>
      <w:r>
        <w:t xml:space="preserve"> 4KB </w:t>
      </w:r>
      <w:r>
        <w:t>代码装入一个称为</w:t>
      </w:r>
      <w:r>
        <w:t xml:space="preserve"> Steppingstone</w:t>
      </w:r>
      <w:r>
        <w:t>（</w:t>
      </w:r>
      <w:r>
        <w:t>BootSRAM</w:t>
      </w:r>
      <w:r>
        <w:t>）的地址中，然后开始执</w:t>
      </w:r>
      <w:r>
        <w:t xml:space="preserve"> </w:t>
      </w:r>
      <w:r>
        <w:t>行该段引导代码，从而完成对操作系统和应用程序的加载。</w:t>
      </w:r>
      <w:r>
        <w:t xml:space="preserve"> </w:t>
      </w:r>
      <w:r>
        <w:sym w:font="Symbol" w:char="F09F"/>
      </w:r>
      <w:r>
        <w:t xml:space="preserve">Nor Flash </w:t>
      </w:r>
      <w:r>
        <w:t>和</w:t>
      </w:r>
      <w:r>
        <w:t xml:space="preserve"> Nand Flash </w:t>
      </w:r>
      <w:r>
        <w:t>配合使用</w:t>
      </w:r>
      <w:r>
        <w:t xml:space="preserve"> Nor Flash</w:t>
      </w:r>
      <w:r>
        <w:t>（</w:t>
      </w:r>
      <w:r>
        <w:t xml:space="preserve">2M </w:t>
      </w:r>
      <w:r>
        <w:t>或</w:t>
      </w:r>
      <w:r>
        <w:t xml:space="preserve"> 4M</w:t>
      </w:r>
      <w:r>
        <w:t>）中存放启动代码和操作系统，而</w:t>
      </w:r>
      <w:r>
        <w:t xml:space="preserve"> Nand Flash </w:t>
      </w:r>
      <w:r>
        <w:t>中存放应用</w:t>
      </w:r>
      <w:r>
        <w:t xml:space="preserve"> </w:t>
      </w:r>
      <w:r>
        <w:t>代码，根据存放的应用代码量的大小可以对</w:t>
      </w:r>
      <w:r>
        <w:t xml:space="preserve"> Nand Flash </w:t>
      </w:r>
      <w:r>
        <w:t>容量做出相应的改变。</w:t>
      </w:r>
      <w:r>
        <w:t xml:space="preserve"> </w:t>
      </w:r>
      <w:r>
        <w:t>系统上电后，引导代码直接在</w:t>
      </w:r>
      <w:r>
        <w:t xml:space="preserve"> Nor Flash </w:t>
      </w:r>
      <w:r>
        <w:t>中执行，把</w:t>
      </w:r>
      <w:r>
        <w:t xml:space="preserve"> Nand Flash </w:t>
      </w:r>
      <w:r>
        <w:t>中的操作系统</w:t>
      </w:r>
      <w:r>
        <w:t xml:space="preserve"> </w:t>
      </w:r>
      <w:r>
        <w:t>和应用代码加载到速度更高的</w:t>
      </w:r>
      <w:r>
        <w:t xml:space="preserve"> SDRAM </w:t>
      </w:r>
      <w:r>
        <w:t>中执行。也可以在</w:t>
      </w:r>
      <w:r>
        <w:t xml:space="preserve"> Nor Flash </w:t>
      </w:r>
      <w:r>
        <w:t>中执行引导代</w:t>
      </w:r>
      <w:r>
        <w:t xml:space="preserve"> </w:t>
      </w:r>
      <w:r>
        <w:t>码和操作系统，而只将</w:t>
      </w:r>
      <w:r>
        <w:t xml:space="preserve"> Nand Flash </w:t>
      </w:r>
      <w:r>
        <w:t>中的应用代码加载到</w:t>
      </w:r>
      <w:r>
        <w:t xml:space="preserve"> SDRAM </w:t>
      </w:r>
      <w:r>
        <w:t>中执行。该架构</w:t>
      </w:r>
      <w:r>
        <w:t xml:space="preserve"> </w:t>
      </w:r>
      <w:r>
        <w:t>是当前嵌入式系统中运用广泛的启动架构之一。</w:t>
      </w:r>
    </w:p>
    <w:p w14:paraId="08EEABDD" w14:textId="77777777" w:rsidR="00A90C1D" w:rsidRDefault="00A90C1D">
      <w:pPr>
        <w:widowControl/>
        <w:jc w:val="left"/>
        <w:rPr>
          <w:rFonts w:ascii="宋体" w:hAnsi="宋体"/>
          <w:b/>
        </w:rPr>
      </w:pPr>
      <w:r>
        <w:rPr>
          <w:rFonts w:ascii="宋体" w:hAnsi="宋体"/>
          <w:b/>
        </w:rPr>
        <w:br w:type="page"/>
      </w:r>
    </w:p>
    <w:p w14:paraId="4743F3E8" w14:textId="77777777" w:rsidR="00A90C1D" w:rsidRPr="00A90C1D" w:rsidRDefault="00A90C1D" w:rsidP="00A90C1D">
      <w:pPr>
        <w:jc w:val="center"/>
        <w:rPr>
          <w:rFonts w:ascii="宋体" w:hAnsi="宋体"/>
          <w:b/>
          <w:sz w:val="22"/>
        </w:rPr>
      </w:pPr>
      <w:r w:rsidRPr="00A90C1D">
        <w:rPr>
          <w:rFonts w:ascii="宋体" w:hAnsi="宋体" w:hint="eastAsia"/>
          <w:b/>
          <w:sz w:val="22"/>
        </w:rPr>
        <w:lastRenderedPageBreak/>
        <w:t>第六章</w:t>
      </w:r>
    </w:p>
    <w:p w14:paraId="14F0F515" w14:textId="77777777" w:rsidR="005F484B" w:rsidRDefault="00A90C1D" w:rsidP="005F484B">
      <w:pPr>
        <w:rPr>
          <w:rFonts w:ascii="宋体" w:hAnsi="宋体"/>
          <w:b/>
        </w:rPr>
      </w:pPr>
      <w:r>
        <w:rPr>
          <w:rFonts w:ascii="宋体" w:hAnsi="宋体" w:hint="eastAsia"/>
          <w:b/>
        </w:rPr>
        <w:t>（1）</w:t>
      </w:r>
      <w:r w:rsidR="005F484B" w:rsidRPr="008F37F5">
        <w:rPr>
          <w:rFonts w:ascii="宋体" w:hAnsi="宋体"/>
          <w:b/>
        </w:rPr>
        <w:t>linux操作系统中，设备分为哪几类</w:t>
      </w:r>
    </w:p>
    <w:p w14:paraId="7AF6EC62" w14:textId="77777777" w:rsidR="00A90C1D" w:rsidRDefault="00A90C1D" w:rsidP="005F484B">
      <w:r>
        <w:t xml:space="preserve">3 </w:t>
      </w:r>
      <w:r>
        <w:t>类：字符设备、块设备、网络设备</w:t>
      </w:r>
    </w:p>
    <w:p w14:paraId="6DD76FEC" w14:textId="77777777" w:rsidR="00A90C1D" w:rsidRDefault="00A90C1D" w:rsidP="005F484B">
      <w:pPr>
        <w:rPr>
          <w:rFonts w:ascii="宋体" w:hAnsi="宋体"/>
          <w:b/>
        </w:rPr>
      </w:pPr>
      <w:r>
        <w:rPr>
          <w:noProof/>
        </w:rPr>
        <w:drawing>
          <wp:inline distT="0" distB="0" distL="0" distR="0" wp14:anchorId="65E39DA8" wp14:editId="6824357B">
            <wp:extent cx="3507475" cy="2488508"/>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2726" cy="2513518"/>
                    </a:xfrm>
                    <a:prstGeom prst="rect">
                      <a:avLst/>
                    </a:prstGeom>
                  </pic:spPr>
                </pic:pic>
              </a:graphicData>
            </a:graphic>
          </wp:inline>
        </w:drawing>
      </w:r>
    </w:p>
    <w:p w14:paraId="7CEDA88B" w14:textId="77777777" w:rsidR="00A90C1D" w:rsidRDefault="00A90C1D" w:rsidP="00A90C1D">
      <w:pPr>
        <w:rPr>
          <w:rFonts w:ascii="宋体" w:hAnsi="宋体"/>
          <w:b/>
        </w:rPr>
      </w:pPr>
      <w:r>
        <w:rPr>
          <w:rFonts w:ascii="宋体" w:hAnsi="宋体" w:hint="eastAsia"/>
          <w:b/>
        </w:rPr>
        <w:t>（2）</w:t>
      </w:r>
      <w:r w:rsidRPr="008F37F5">
        <w:rPr>
          <w:rFonts w:ascii="宋体" w:hAnsi="宋体" w:hint="eastAsia"/>
          <w:b/>
        </w:rPr>
        <w:t>驱动程序的功能是什么，与应用程序的关系是什么</w:t>
      </w:r>
    </w:p>
    <w:p w14:paraId="4467C76B" w14:textId="77777777" w:rsidR="00CE6C7A" w:rsidRDefault="00A90C1D" w:rsidP="00A90C1D">
      <w:r>
        <w:rPr>
          <w:rFonts w:ascii="宋体" w:hAnsi="宋体" w:hint="eastAsia"/>
          <w:b/>
        </w:rPr>
        <w:t>功能：</w:t>
      </w:r>
      <w:r>
        <w:t>从驱动开发人员看，</w:t>
      </w:r>
      <w:r w:rsidRPr="00A90C1D">
        <w:rPr>
          <w:b/>
          <w:sz w:val="22"/>
        </w:rPr>
        <w:t>驱动程序是直接操控硬件的软件</w:t>
      </w:r>
      <w:r>
        <w:t>，主要完成以下功能：</w:t>
      </w:r>
    </w:p>
    <w:p w14:paraId="5C5A3580" w14:textId="77777777" w:rsidR="00CE6C7A" w:rsidRDefault="00A90C1D" w:rsidP="00A90C1D">
      <w:r>
        <w:t>初始化和释放设备；</w:t>
      </w:r>
      <w:r>
        <w:t xml:space="preserve"> </w:t>
      </w:r>
    </w:p>
    <w:p w14:paraId="0BC36358" w14:textId="77777777" w:rsidR="00CE6C7A" w:rsidRDefault="00A90C1D" w:rsidP="00A90C1D">
      <w:r>
        <w:t>直接读写硬件寄存器来控制硬件；</w:t>
      </w:r>
    </w:p>
    <w:p w14:paraId="61C6D366" w14:textId="77777777" w:rsidR="00CE6C7A" w:rsidRDefault="00A90C1D" w:rsidP="00A90C1D">
      <w:r>
        <w:t>实现内核与硬件之间的数据交换；</w:t>
      </w:r>
      <w:r>
        <w:t xml:space="preserve"> </w:t>
      </w:r>
    </w:p>
    <w:p w14:paraId="23A8E53F" w14:textId="77777777" w:rsidR="00CE6C7A" w:rsidRDefault="00A90C1D" w:rsidP="00A90C1D">
      <w:r>
        <w:t>操作设备缓冲区；</w:t>
      </w:r>
      <w:r>
        <w:t xml:space="preserve"> </w:t>
      </w:r>
    </w:p>
    <w:p w14:paraId="216F58A9" w14:textId="77777777" w:rsidR="00CE6C7A" w:rsidRDefault="00A90C1D" w:rsidP="00A90C1D">
      <w:r>
        <w:t>操作输入、输出设备，如键盘、打印机等；</w:t>
      </w:r>
      <w:r>
        <w:t xml:space="preserve"> </w:t>
      </w:r>
    </w:p>
    <w:p w14:paraId="47A91CC4" w14:textId="77777777" w:rsidR="00CE6C7A" w:rsidRDefault="00A90C1D" w:rsidP="00A90C1D">
      <w:r>
        <w:t>实现应用程序与设备之间的数据交换；</w:t>
      </w:r>
      <w:r>
        <w:t xml:space="preserve"> </w:t>
      </w:r>
    </w:p>
    <w:p w14:paraId="3DC16F15" w14:textId="77777777" w:rsidR="00A90C1D" w:rsidRDefault="00A90C1D" w:rsidP="00A90C1D">
      <w:r>
        <w:t>检测和处理设备出现的错误。</w:t>
      </w:r>
    </w:p>
    <w:p w14:paraId="40CF5757" w14:textId="77777777" w:rsidR="00CE6C7A" w:rsidRPr="00CE6C7A" w:rsidRDefault="00A90C1D" w:rsidP="00A90C1D">
      <w:pPr>
        <w:rPr>
          <w:b/>
          <w:sz w:val="22"/>
        </w:rPr>
      </w:pPr>
      <w:r>
        <w:rPr>
          <w:rFonts w:ascii="宋体" w:hAnsi="宋体" w:hint="eastAsia"/>
          <w:b/>
        </w:rPr>
        <w:t>关系：</w:t>
      </w:r>
      <w:r w:rsidR="00CE6C7A">
        <w:t>从应用程序看，</w:t>
      </w:r>
      <w:r w:rsidR="00CE6C7A" w:rsidRPr="00CE6C7A">
        <w:rPr>
          <w:b/>
          <w:sz w:val="22"/>
        </w:rPr>
        <w:t>驱动程序应为应用程序提供访问硬件设备的编程接口</w:t>
      </w:r>
    </w:p>
    <w:p w14:paraId="6D566EDB" w14:textId="77777777" w:rsidR="00CE6C7A" w:rsidRDefault="00CE6C7A" w:rsidP="00A90C1D">
      <w:r>
        <w:t>主要提供以下功能：</w:t>
      </w:r>
      <w:r>
        <w:t xml:space="preserve"> </w:t>
      </w:r>
    </w:p>
    <w:p w14:paraId="27E7C7FD" w14:textId="77777777" w:rsidR="00CE6C7A" w:rsidRDefault="00CE6C7A" w:rsidP="00A90C1D">
      <w:r>
        <w:t>应用程序通过驱动程序安全有效地访问硬件；</w:t>
      </w:r>
      <w:r>
        <w:t xml:space="preserve"> </w:t>
      </w:r>
    </w:p>
    <w:p w14:paraId="01EFF547" w14:textId="77777777" w:rsidR="00CE6C7A" w:rsidRDefault="00CE6C7A" w:rsidP="00A90C1D">
      <w:r>
        <w:t>驱动程序隐藏底层细节，从而提高应用软件的可移植性和可复用性；</w:t>
      </w:r>
      <w:r>
        <w:t xml:space="preserve"> </w:t>
      </w:r>
    </w:p>
    <w:p w14:paraId="6DA15964" w14:textId="77777777" w:rsidR="00A90C1D" w:rsidRDefault="00CE6C7A" w:rsidP="00A90C1D">
      <w:pPr>
        <w:rPr>
          <w:rFonts w:ascii="宋体" w:hAnsi="宋体"/>
          <w:b/>
        </w:rPr>
      </w:pPr>
      <w:r>
        <w:t>驱动程序文件节点可方便地提供访问权限控制。</w:t>
      </w:r>
    </w:p>
    <w:p w14:paraId="61EF3ECD" w14:textId="77777777" w:rsidR="005F484B" w:rsidRDefault="00A90C1D" w:rsidP="005F484B">
      <w:pPr>
        <w:rPr>
          <w:rFonts w:ascii="宋体" w:hAnsi="宋体"/>
          <w:b/>
        </w:rPr>
      </w:pPr>
      <w:r>
        <w:rPr>
          <w:rFonts w:ascii="宋体" w:hAnsi="宋体" w:hint="eastAsia"/>
          <w:b/>
        </w:rPr>
        <w:t>（3）</w:t>
      </w:r>
      <w:r w:rsidR="005F484B" w:rsidRPr="008F37F5">
        <w:rPr>
          <w:rFonts w:ascii="宋体" w:hAnsi="宋体"/>
          <w:b/>
        </w:rPr>
        <w:t>linux内核主要组成    5个</w:t>
      </w:r>
      <w:r w:rsidR="00F41156" w:rsidRPr="008F37F5">
        <w:rPr>
          <w:rFonts w:ascii="宋体" w:hAnsi="宋体" w:hint="eastAsia"/>
          <w:b/>
        </w:rPr>
        <w:t>大的组成</w:t>
      </w:r>
    </w:p>
    <w:p w14:paraId="3249176A" w14:textId="77777777" w:rsidR="00CE6C7A" w:rsidRPr="00CE6C7A" w:rsidRDefault="00CE6C7A" w:rsidP="005F484B">
      <w:pPr>
        <w:rPr>
          <w:b/>
        </w:rPr>
      </w:pPr>
      <w:r>
        <w:t>内核主要由五大块组成：</w:t>
      </w:r>
      <w:r w:rsidRPr="00CE6C7A">
        <w:rPr>
          <w:b/>
        </w:rPr>
        <w:t>进程调度、内存管理、虚拟文件系统、网络接口、进程间通信。</w:t>
      </w:r>
    </w:p>
    <w:p w14:paraId="39140849" w14:textId="77777777" w:rsidR="00CE6C7A" w:rsidRDefault="00CE6C7A" w:rsidP="005F484B">
      <w:r>
        <w:t>1</w:t>
      </w:r>
      <w:r>
        <w:t>、内存管理：主要完成的是如何合理有效地管理整个系统的物理内存，同时快</w:t>
      </w:r>
      <w:r>
        <w:t xml:space="preserve"> </w:t>
      </w:r>
      <w:r>
        <w:t>速响应内核各个子系统对内存分配的请求。</w:t>
      </w:r>
      <w:r>
        <w:t xml:space="preserve">Linux </w:t>
      </w:r>
      <w:r>
        <w:t>内存管理支持虚拟内存，而多</w:t>
      </w:r>
      <w:r>
        <w:t xml:space="preserve"> </w:t>
      </w:r>
      <w:r>
        <w:t>余出的这部分内存就是通过磁盘申请得到的，平时系统只把当前运行的程序块保</w:t>
      </w:r>
      <w:r>
        <w:t xml:space="preserve"> </w:t>
      </w:r>
      <w:r>
        <w:t>留在内存中，其他程序块则保留在磁盘中。在内存紧缺时，内存管理负责在磁盘</w:t>
      </w:r>
      <w:r>
        <w:t xml:space="preserve"> </w:t>
      </w:r>
      <w:r>
        <w:t>和内存间交换程序块。</w:t>
      </w:r>
      <w:r>
        <w:t xml:space="preserve"> </w:t>
      </w:r>
    </w:p>
    <w:p w14:paraId="508EBCFF" w14:textId="77777777" w:rsidR="00CE6C7A" w:rsidRDefault="00CE6C7A" w:rsidP="005F484B">
      <w:r>
        <w:t>2</w:t>
      </w:r>
      <w:r>
        <w:t>、进程管理：主要控制系统进程对</w:t>
      </w:r>
      <w:r>
        <w:t xml:space="preserve"> CPU </w:t>
      </w:r>
      <w:r>
        <w:t>的访问。当需要某个进程运行时，由进</w:t>
      </w:r>
      <w:r>
        <w:t xml:space="preserve"> </w:t>
      </w:r>
      <w:r>
        <w:t>程调度器根据基于优先级的调度算法启动新的进程。：</w:t>
      </w:r>
      <w:r>
        <w:t xml:space="preserve">Linux </w:t>
      </w:r>
      <w:r>
        <w:t>支持多任务运行，</w:t>
      </w:r>
      <w:r>
        <w:t xml:space="preserve"> </w:t>
      </w:r>
      <w:r>
        <w:t>那么在一个单</w:t>
      </w:r>
      <w:r>
        <w:t xml:space="preserve"> CPU </w:t>
      </w:r>
      <w:r>
        <w:t>上支持多任务就是由进程调度管理来实现的。</w:t>
      </w:r>
      <w:r>
        <w:t xml:space="preserve"> </w:t>
      </w:r>
    </w:p>
    <w:p w14:paraId="0EF572BC" w14:textId="77777777" w:rsidR="00CE6C7A" w:rsidRDefault="00CE6C7A" w:rsidP="005F484B">
      <w:r>
        <w:lastRenderedPageBreak/>
        <w:t>3</w:t>
      </w:r>
      <w:r>
        <w:t>、进程间通信：主要用于控制不同进程之间在用户空间的同步、数据共享和交换。由于不用的用户进程拥有不同的进程空间，因此进程间的通信要借助于内核</w:t>
      </w:r>
      <w:r>
        <w:t xml:space="preserve"> </w:t>
      </w:r>
      <w:r>
        <w:t>的中转来实现。</w:t>
      </w:r>
      <w:r>
        <w:t xml:space="preserve"> </w:t>
      </w:r>
      <w:r>
        <w:t>一般情况下，当一个进程等待硬件操作完成时，会被挂起。当硬件操作完成，进</w:t>
      </w:r>
      <w:r>
        <w:t xml:space="preserve"> </w:t>
      </w:r>
      <w:r>
        <w:t>程被恢复执行，而协调这个过程的就是进程间的通信机制。</w:t>
      </w:r>
      <w:r>
        <w:t xml:space="preserve"> </w:t>
      </w:r>
    </w:p>
    <w:p w14:paraId="793F3F94" w14:textId="77777777" w:rsidR="00CE6C7A" w:rsidRDefault="00CE6C7A" w:rsidP="005F484B">
      <w:r>
        <w:t>4</w:t>
      </w:r>
      <w:r>
        <w:t>、虚拟文件系统：用一个通用的文件模型表示了各种不同的文件系统，这个文</w:t>
      </w:r>
      <w:r>
        <w:t xml:space="preserve"> </w:t>
      </w:r>
      <w:r>
        <w:t>件模型屏蔽了很多具体文件系统的差异，使</w:t>
      </w:r>
      <w:r>
        <w:t xml:space="preserve"> Linux </w:t>
      </w:r>
      <w:r>
        <w:t>内核支持很多不同的文件系统。这个文件系统可以分为逻辑文件系统和设备驱动程序：逻辑文件系统指</w:t>
      </w:r>
      <w:r>
        <w:t xml:space="preserve"> Linux </w:t>
      </w:r>
      <w:r>
        <w:t>所支持的文件系统，设备驱动程序指为每一种硬件控制器所编写的设备驱</w:t>
      </w:r>
      <w:r>
        <w:t xml:space="preserve"> </w:t>
      </w:r>
      <w:r>
        <w:t>动程序模块。</w:t>
      </w:r>
      <w:r>
        <w:t xml:space="preserve"> </w:t>
      </w:r>
    </w:p>
    <w:p w14:paraId="0A771432" w14:textId="77777777" w:rsidR="00CE6C7A" w:rsidRPr="00CE6C7A" w:rsidRDefault="00CE6C7A" w:rsidP="005F484B">
      <w:pPr>
        <w:rPr>
          <w:rFonts w:ascii="宋体" w:hAnsi="宋体"/>
          <w:b/>
        </w:rPr>
      </w:pPr>
      <w:r>
        <w:t>5</w:t>
      </w:r>
      <w:r>
        <w:t>、网络接口</w:t>
      </w:r>
      <w:r>
        <w:t xml:space="preserve"> </w:t>
      </w:r>
      <w:r>
        <w:t>网络接口提供了对各种网络标准的实现和各种网络硬件的支持。网络接口一般分</w:t>
      </w:r>
      <w:r>
        <w:t xml:space="preserve"> </w:t>
      </w:r>
      <w:r>
        <w:t>为网络协议和网络驱动程序。网络协议部分负责实现每一种可能的网络传输协议。</w:t>
      </w:r>
      <w:r>
        <w:t xml:space="preserve"> </w:t>
      </w:r>
      <w:r>
        <w:t>网络设备驱动程序则主要负责与硬件设备进行通信，每一种可能的网络硬件设备</w:t>
      </w:r>
      <w:r>
        <w:t xml:space="preserve"> </w:t>
      </w:r>
      <w:r>
        <w:t>都有相应的设备驱动程序。</w:t>
      </w:r>
    </w:p>
    <w:p w14:paraId="154E665B" w14:textId="77777777" w:rsidR="005F484B" w:rsidRDefault="00A90C1D" w:rsidP="005F484B">
      <w:pPr>
        <w:rPr>
          <w:rFonts w:ascii="宋体" w:hAnsi="宋体"/>
          <w:b/>
        </w:rPr>
      </w:pPr>
      <w:r>
        <w:rPr>
          <w:rFonts w:ascii="宋体" w:hAnsi="宋体" w:hint="eastAsia"/>
          <w:b/>
        </w:rPr>
        <w:t>（4）</w:t>
      </w:r>
      <w:r w:rsidR="00F41156" w:rsidRPr="008F37F5">
        <w:rPr>
          <w:rFonts w:ascii="宋体" w:hAnsi="宋体" w:hint="eastAsia"/>
          <w:b/>
        </w:rPr>
        <w:t>为什么将</w:t>
      </w:r>
      <w:r w:rsidR="005F484B" w:rsidRPr="008F37F5">
        <w:rPr>
          <w:rFonts w:ascii="宋体" w:hAnsi="宋体"/>
          <w:b/>
        </w:rPr>
        <w:t>linux作为嵌入式</w:t>
      </w:r>
      <w:r w:rsidR="00F41156" w:rsidRPr="008F37F5">
        <w:rPr>
          <w:rFonts w:ascii="宋体" w:hAnsi="宋体" w:hint="eastAsia"/>
          <w:b/>
        </w:rPr>
        <w:t>操作</w:t>
      </w:r>
      <w:r w:rsidR="005F484B" w:rsidRPr="008F37F5">
        <w:rPr>
          <w:rFonts w:ascii="宋体" w:hAnsi="宋体"/>
          <w:b/>
        </w:rPr>
        <w:t>系统</w:t>
      </w:r>
      <w:r w:rsidR="00F41156" w:rsidRPr="008F37F5">
        <w:rPr>
          <w:rFonts w:ascii="宋体" w:hAnsi="宋体" w:hint="eastAsia"/>
          <w:b/>
        </w:rPr>
        <w:t>，它</w:t>
      </w:r>
      <w:r w:rsidR="005F484B" w:rsidRPr="008F37F5">
        <w:rPr>
          <w:rFonts w:ascii="宋体" w:hAnsi="宋体"/>
          <w:b/>
        </w:rPr>
        <w:t>的优势</w:t>
      </w:r>
      <w:r w:rsidR="00F41156" w:rsidRPr="008F37F5">
        <w:rPr>
          <w:rFonts w:ascii="宋体" w:hAnsi="宋体" w:hint="eastAsia"/>
          <w:b/>
        </w:rPr>
        <w:t>是什么，简答题简单答</w:t>
      </w:r>
    </w:p>
    <w:p w14:paraId="7BB980A1" w14:textId="77777777" w:rsidR="00CE6C7A" w:rsidRPr="00CE6C7A" w:rsidRDefault="00CE6C7A" w:rsidP="00CE6C7A">
      <w:pPr>
        <w:rPr>
          <w:rFonts w:ascii="宋体" w:hAnsi="宋体"/>
        </w:rPr>
      </w:pPr>
      <w:r w:rsidRPr="00CE6C7A">
        <w:rPr>
          <w:rFonts w:ascii="宋体" w:hAnsi="宋体"/>
        </w:rPr>
        <w:t>Linux 做嵌入式的优势：</w:t>
      </w:r>
    </w:p>
    <w:p w14:paraId="16889CF2" w14:textId="77777777" w:rsidR="00CE6C7A" w:rsidRPr="00CE6C7A" w:rsidRDefault="00CE6C7A" w:rsidP="00CE6C7A">
      <w:pPr>
        <w:rPr>
          <w:rFonts w:ascii="宋体" w:hAnsi="宋体"/>
        </w:rPr>
      </w:pPr>
      <w:r>
        <w:rPr>
          <w:rFonts w:ascii="宋体" w:hAnsi="宋体" w:hint="eastAsia"/>
        </w:rPr>
        <w:t>1，</w:t>
      </w:r>
      <w:r w:rsidRPr="00CE6C7A">
        <w:rPr>
          <w:rFonts w:ascii="宋体" w:hAnsi="宋体"/>
        </w:rPr>
        <w:t>Linux 是开放源代码的，不存在黑箱技术，遍布全球的众多 Linux 爱好者</w:t>
      </w:r>
      <w:r w:rsidRPr="00CE6C7A">
        <w:rPr>
          <w:rFonts w:ascii="宋体" w:hAnsi="宋体" w:hint="eastAsia"/>
        </w:rPr>
        <w:t>又是</w:t>
      </w:r>
      <w:r w:rsidRPr="00CE6C7A">
        <w:rPr>
          <w:rFonts w:ascii="宋体" w:hAnsi="宋体"/>
        </w:rPr>
        <w:t xml:space="preserve"> Linux 开发者的强大技术支持；</w:t>
      </w:r>
    </w:p>
    <w:p w14:paraId="11F9BE84" w14:textId="77777777" w:rsidR="00CE6C7A" w:rsidRPr="00CE6C7A" w:rsidRDefault="00CE6C7A" w:rsidP="00CE6C7A">
      <w:pPr>
        <w:rPr>
          <w:rFonts w:ascii="宋体" w:hAnsi="宋体"/>
        </w:rPr>
      </w:pPr>
      <w:r>
        <w:rPr>
          <w:rFonts w:ascii="宋体" w:hAnsi="宋体" w:hint="eastAsia"/>
        </w:rPr>
        <w:t>2，</w:t>
      </w:r>
      <w:r w:rsidRPr="00CE6C7A">
        <w:rPr>
          <w:rFonts w:ascii="宋体" w:hAnsi="宋体"/>
        </w:rPr>
        <w:t>Linux 的内核小、效率高，内核的更新速度很快,Linux 是可以定制的，其</w:t>
      </w:r>
      <w:r w:rsidRPr="00CE6C7A">
        <w:rPr>
          <w:rFonts w:ascii="宋体" w:hAnsi="宋体" w:hint="eastAsia"/>
        </w:rPr>
        <w:t>系统内核最小只有约</w:t>
      </w:r>
      <w:r w:rsidRPr="00CE6C7A">
        <w:rPr>
          <w:rFonts w:ascii="宋体" w:hAnsi="宋体"/>
        </w:rPr>
        <w:t xml:space="preserve"> 134KB。</w:t>
      </w:r>
    </w:p>
    <w:p w14:paraId="350E962F" w14:textId="77777777" w:rsidR="00CE6C7A" w:rsidRPr="00CE6C7A" w:rsidRDefault="00CE6C7A" w:rsidP="00CE6C7A">
      <w:pPr>
        <w:rPr>
          <w:rFonts w:ascii="宋体" w:hAnsi="宋体"/>
        </w:rPr>
      </w:pPr>
      <w:r>
        <w:rPr>
          <w:rFonts w:ascii="宋体" w:hAnsi="宋体" w:hint="eastAsia"/>
        </w:rPr>
        <w:t>3，</w:t>
      </w:r>
      <w:r w:rsidRPr="00CE6C7A">
        <w:rPr>
          <w:rFonts w:ascii="宋体" w:hAnsi="宋体"/>
        </w:rPr>
        <w:t>Linux 是免费的 OS，在价格上极具竞争力。 Linux 还有着嵌入式操作系</w:t>
      </w:r>
      <w:r w:rsidRPr="00CE6C7A">
        <w:rPr>
          <w:rFonts w:ascii="宋体" w:hAnsi="宋体" w:hint="eastAsia"/>
        </w:rPr>
        <w:t>统所需要的很多特色，突出的就是</w:t>
      </w:r>
      <w:r w:rsidRPr="00CE6C7A">
        <w:rPr>
          <w:rFonts w:ascii="宋体" w:hAnsi="宋体"/>
        </w:rPr>
        <w:t xml:space="preserve"> Linux 适应于多种 CPU 和多种硬件平台，是一</w:t>
      </w:r>
      <w:r w:rsidRPr="00CE6C7A">
        <w:rPr>
          <w:rFonts w:ascii="宋体" w:hAnsi="宋体" w:hint="eastAsia"/>
        </w:rPr>
        <w:t>个跨平台的系统。</w:t>
      </w:r>
      <w:r w:rsidRPr="00CE6C7A">
        <w:rPr>
          <w:rFonts w:ascii="宋体" w:hAnsi="宋体"/>
        </w:rPr>
        <w:cr/>
      </w:r>
    </w:p>
    <w:p w14:paraId="0BA466D0" w14:textId="77777777" w:rsidR="005F484B" w:rsidRPr="008F37F5" w:rsidRDefault="00A90C1D" w:rsidP="005F484B">
      <w:pPr>
        <w:rPr>
          <w:rFonts w:ascii="宋体" w:hAnsi="宋体"/>
          <w:b/>
        </w:rPr>
      </w:pPr>
      <w:r>
        <w:rPr>
          <w:rFonts w:ascii="宋体" w:hAnsi="宋体" w:hint="eastAsia"/>
          <w:b/>
        </w:rPr>
        <w:t>（5）</w:t>
      </w:r>
      <w:r w:rsidR="00F41156" w:rsidRPr="008F37F5">
        <w:rPr>
          <w:rFonts w:ascii="宋体" w:hAnsi="宋体" w:hint="eastAsia"/>
          <w:b/>
        </w:rPr>
        <w:t>什么是</w:t>
      </w:r>
      <w:r w:rsidR="005F484B" w:rsidRPr="008F37F5">
        <w:rPr>
          <w:rFonts w:ascii="宋体" w:hAnsi="宋体" w:hint="eastAsia"/>
          <w:b/>
        </w:rPr>
        <w:t>交叉开发</w:t>
      </w:r>
      <w:r w:rsidR="00F41156" w:rsidRPr="008F37F5">
        <w:rPr>
          <w:rFonts w:ascii="宋体" w:hAnsi="宋体" w:hint="eastAsia"/>
          <w:b/>
        </w:rPr>
        <w:t>、</w:t>
      </w:r>
      <w:r w:rsidR="005F484B" w:rsidRPr="008F37F5">
        <w:rPr>
          <w:rFonts w:ascii="宋体" w:hAnsi="宋体"/>
          <w:b/>
        </w:rPr>
        <w:t>交叉编译</w:t>
      </w:r>
      <w:r>
        <w:rPr>
          <w:rFonts w:ascii="宋体" w:hAnsi="宋体" w:hint="eastAsia"/>
          <w:b/>
        </w:rPr>
        <w:t>？</w:t>
      </w:r>
      <w:r w:rsidR="005F484B" w:rsidRPr="008F37F5">
        <w:rPr>
          <w:rFonts w:ascii="宋体" w:hAnsi="宋体"/>
          <w:b/>
        </w:rPr>
        <w:t>交叉编译的两个组成部分</w:t>
      </w:r>
      <w:r w:rsidR="00F41156" w:rsidRPr="008F37F5">
        <w:rPr>
          <w:rFonts w:ascii="宋体" w:hAnsi="宋体" w:hint="eastAsia"/>
          <w:b/>
        </w:rPr>
        <w:t>（嵌入式系统，P</w:t>
      </w:r>
      <w:r w:rsidR="00F41156" w:rsidRPr="008F37F5">
        <w:rPr>
          <w:rFonts w:ascii="宋体" w:hAnsi="宋体"/>
          <w:b/>
        </w:rPr>
        <w:t>C</w:t>
      </w:r>
      <w:r w:rsidR="00F41156" w:rsidRPr="008F37F5">
        <w:rPr>
          <w:rFonts w:ascii="宋体" w:hAnsi="宋体" w:hint="eastAsia"/>
          <w:b/>
        </w:rPr>
        <w:t>机）书名是？</w:t>
      </w:r>
    </w:p>
    <w:p w14:paraId="3D08F5F5" w14:textId="77777777" w:rsidR="00520D2E" w:rsidRDefault="00520D2E" w:rsidP="005F484B">
      <w:r>
        <w:t>在一种计算机环境中运行的编译程序，能编译出在另外一种环境下运行的代码，</w:t>
      </w:r>
      <w:r>
        <w:t xml:space="preserve"> </w:t>
      </w:r>
      <w:r>
        <w:t>我们就称这种编译器支持交叉编译。这个编译过程就叫交叉编译。简单地说，就</w:t>
      </w:r>
      <w:r>
        <w:t xml:space="preserve"> </w:t>
      </w:r>
      <w:r>
        <w:t>是在一个平台上生成另一个平台上的可执行代码，同一个体系结构可以运行不同</w:t>
      </w:r>
      <w:r>
        <w:t xml:space="preserve"> </w:t>
      </w:r>
      <w:r>
        <w:t>的操作系统，同样，同一个操作系统也可以在不同的体系结构上运行。这里需要</w:t>
      </w:r>
      <w:r>
        <w:t xml:space="preserve"> </w:t>
      </w:r>
      <w:r>
        <w:t>注意的是所谓平台，实际上包含两个概念：体系结构（</w:t>
      </w:r>
      <w:r>
        <w:t>Architecture</w:t>
      </w:r>
      <w:r>
        <w:t>）、操作系统（</w:t>
      </w:r>
      <w:r>
        <w:t>OperatingSystem</w:t>
      </w:r>
      <w:r>
        <w:t>）。同一个体系结构可以运行不同的操作系统；同样，同一</w:t>
      </w:r>
      <w:r>
        <w:t xml:space="preserve"> </w:t>
      </w:r>
      <w:r>
        <w:t>个操作系统也可以在不同的体系结构上运行。</w:t>
      </w:r>
      <w:r>
        <w:t xml:space="preserve"> </w:t>
      </w:r>
    </w:p>
    <w:p w14:paraId="1BD07AEB" w14:textId="77777777" w:rsidR="00520D2E" w:rsidRDefault="00520D2E" w:rsidP="005F484B">
      <w:r w:rsidRPr="00520D2E">
        <w:rPr>
          <w:b/>
        </w:rPr>
        <w:t>交叉开发：</w:t>
      </w:r>
      <w:r>
        <w:t xml:space="preserve"> </w:t>
      </w:r>
      <w:r>
        <w:t>首先在通用计算机上编写程序，然后通过交叉编译生成目标平台上可以运行的二</w:t>
      </w:r>
      <w:r>
        <w:t xml:space="preserve"> </w:t>
      </w:r>
      <w:r>
        <w:t>进制代码格式，最后再下载到目标平台上的特定位置上运行。</w:t>
      </w:r>
    </w:p>
    <w:p w14:paraId="280844B7" w14:textId="77777777" w:rsidR="00520D2E" w:rsidRDefault="00520D2E" w:rsidP="005F484B">
      <w:r w:rsidRPr="00520D2E">
        <w:rPr>
          <w:b/>
        </w:rPr>
        <w:t>交叉编译：</w:t>
      </w:r>
      <w:r>
        <w:t xml:space="preserve"> </w:t>
      </w:r>
      <w:r>
        <w:t>在宿主机平台上使用某种特定的交叉编译器，为某种与宿主机不同平台的目标系</w:t>
      </w:r>
      <w:r>
        <w:t xml:space="preserve"> </w:t>
      </w:r>
      <w:r>
        <w:t>统编译程序，得到的程序在目标系统上运行而非在宿主机本地运行。</w:t>
      </w:r>
      <w:r>
        <w:t xml:space="preserve"> </w:t>
      </w:r>
    </w:p>
    <w:p w14:paraId="6040F4EC" w14:textId="77777777" w:rsidR="005F484B" w:rsidRDefault="00520D2E" w:rsidP="005F484B">
      <w:r w:rsidRPr="00520D2E">
        <w:rPr>
          <w:b/>
        </w:rPr>
        <w:t>组成部分：</w:t>
      </w:r>
      <w:r>
        <w:t xml:space="preserve"> </w:t>
      </w:r>
      <w:r>
        <w:t>宿主机（</w:t>
      </w:r>
      <w:r>
        <w:t>Host</w:t>
      </w:r>
      <w:r>
        <w:t>）是一台通用计算机（如</w:t>
      </w:r>
      <w:r>
        <w:t xml:space="preserve"> PC </w:t>
      </w:r>
      <w:r>
        <w:t>机或者工作站），它通过串口或者以太网接口与目标机通信。</w:t>
      </w:r>
      <w:r>
        <w:t xml:space="preserve"> </w:t>
      </w:r>
      <w:r>
        <w:t>目标机（</w:t>
      </w:r>
      <w:r>
        <w:t>Target</w:t>
      </w:r>
      <w:r>
        <w:t>）一般在嵌入式应用软件开发和调试期间使用，用来区别与嵌入</w:t>
      </w:r>
      <w:r>
        <w:t xml:space="preserve"> </w:t>
      </w:r>
      <w:r>
        <w:t>式系统通信的宿主机。</w:t>
      </w:r>
    </w:p>
    <w:p w14:paraId="3700F6C6" w14:textId="77777777" w:rsidR="00520D2E" w:rsidRPr="008F37F5" w:rsidRDefault="00520D2E" w:rsidP="005F484B">
      <w:pPr>
        <w:rPr>
          <w:rFonts w:ascii="宋体" w:hAnsi="宋体"/>
          <w:b/>
        </w:rPr>
      </w:pPr>
    </w:p>
    <w:p w14:paraId="3B07D921" w14:textId="77777777" w:rsidR="005F484B" w:rsidRPr="00041636" w:rsidRDefault="00520D2E" w:rsidP="00520D2E">
      <w:pPr>
        <w:jc w:val="center"/>
        <w:rPr>
          <w:rFonts w:ascii="宋体" w:hAnsi="宋体"/>
          <w:b/>
          <w:sz w:val="22"/>
        </w:rPr>
      </w:pPr>
      <w:r w:rsidRPr="00041636">
        <w:rPr>
          <w:rFonts w:ascii="宋体" w:hAnsi="宋体" w:hint="eastAsia"/>
          <w:b/>
          <w:sz w:val="22"/>
        </w:rPr>
        <w:lastRenderedPageBreak/>
        <w:t>第七章</w:t>
      </w:r>
    </w:p>
    <w:p w14:paraId="3721A09A" w14:textId="77777777" w:rsidR="005F484B" w:rsidRDefault="00520D2E" w:rsidP="005F484B">
      <w:pPr>
        <w:rPr>
          <w:rFonts w:ascii="宋体" w:hAnsi="宋体"/>
          <w:b/>
        </w:rPr>
      </w:pPr>
      <w:r>
        <w:rPr>
          <w:rFonts w:ascii="宋体" w:hAnsi="宋体" w:hint="eastAsia"/>
          <w:b/>
        </w:rPr>
        <w:t>（1）</w:t>
      </w:r>
      <w:r w:rsidR="005F484B" w:rsidRPr="008F37F5">
        <w:rPr>
          <w:rFonts w:ascii="宋体" w:hAnsi="宋体" w:hint="eastAsia"/>
          <w:b/>
        </w:rPr>
        <w:t>进程，线程</w:t>
      </w:r>
      <w:r w:rsidR="005F484B" w:rsidRPr="008F37F5">
        <w:rPr>
          <w:rFonts w:ascii="宋体" w:hAnsi="宋体"/>
          <w:b/>
        </w:rPr>
        <w:t>有何区别</w:t>
      </w:r>
    </w:p>
    <w:p w14:paraId="201B1714" w14:textId="77777777" w:rsidR="00041636" w:rsidRDefault="00865893" w:rsidP="00041636">
      <w:r w:rsidRPr="00D42C75">
        <w:rPr>
          <w:b/>
        </w:rPr>
        <w:t>进程</w:t>
      </w:r>
      <w:r>
        <w:t>是可并发执行的程序在一个数据集合的运行过程。它是操作系统动态执行的基</w:t>
      </w:r>
      <w:r>
        <w:t xml:space="preserve"> </w:t>
      </w:r>
      <w:r>
        <w:t>本单元，是系统进行资源分配的独立单位。</w:t>
      </w:r>
    </w:p>
    <w:p w14:paraId="4A5119A8" w14:textId="77777777" w:rsidR="00520D2E" w:rsidRDefault="00520D2E" w:rsidP="00041636">
      <w:r w:rsidRPr="00041636">
        <w:rPr>
          <w:b/>
        </w:rPr>
        <w:t>线程</w:t>
      </w:r>
      <w:r>
        <w:t>是进程的一个实体</w:t>
      </w:r>
      <w:r>
        <w:t>,</w:t>
      </w:r>
      <w:r>
        <w:t>是</w:t>
      </w:r>
      <w:r>
        <w:t xml:space="preserve">CPU </w:t>
      </w:r>
      <w:r>
        <w:t>调度和分派的基本单位</w:t>
      </w:r>
      <w:r>
        <w:t>,</w:t>
      </w:r>
      <w:r>
        <w:t>它是比进程更小的能独立运行的基本单位。</w:t>
      </w:r>
      <w:r>
        <w:t xml:space="preserve"> </w:t>
      </w:r>
    </w:p>
    <w:p w14:paraId="24520F22" w14:textId="77777777" w:rsidR="00520D2E" w:rsidRDefault="00520D2E" w:rsidP="005F484B">
      <w:r w:rsidRPr="00520D2E">
        <w:rPr>
          <w:b/>
        </w:rPr>
        <w:t>区别</w:t>
      </w:r>
      <w:r>
        <w:t>：线程自己基本上不拥有系统资源</w:t>
      </w:r>
      <w:r>
        <w:t>,</w:t>
      </w:r>
      <w:r>
        <w:t>只拥有一点在运行中必不可少的资源</w:t>
      </w:r>
      <w:r>
        <w:t>(</w:t>
      </w:r>
      <w:r>
        <w:t>如程序计数器</w:t>
      </w:r>
      <w:r>
        <w:t>,</w:t>
      </w:r>
      <w:r>
        <w:t>一组寄存器和栈</w:t>
      </w:r>
      <w:r>
        <w:t>),</w:t>
      </w:r>
      <w:r>
        <w:t>但是它可与同属一个进程的其他的线程共享进程</w:t>
      </w:r>
      <w:r>
        <w:t xml:space="preserve"> </w:t>
      </w:r>
      <w:r>
        <w:t>所拥有的全部资源。一个线程可以创建和撤销另一个线程；同一个进程中的多个</w:t>
      </w:r>
      <w:r>
        <w:t xml:space="preserve"> </w:t>
      </w:r>
      <w:r>
        <w:t>线程之间可以并发执行。</w:t>
      </w:r>
      <w:r>
        <w:t xml:space="preserve"> </w:t>
      </w:r>
      <w:r>
        <w:t>进程与线程的关系：通常在一个进程中可以包含若干个线程，它们可以利用进程所拥有的资源。在引入线程的操作系统中，通常都是把进程作为分配资源的基本单位，而把线程作为独立运行和独立调度的基本单位。由于线程比进程更小，基本上不拥有系统资源，故对它的调度所付出的开销就会小得多，能更高效的提高</w:t>
      </w:r>
      <w:r>
        <w:t xml:space="preserve"> </w:t>
      </w:r>
      <w:r>
        <w:t>系统内多个程序间并发执行的程度。</w:t>
      </w:r>
    </w:p>
    <w:p w14:paraId="7B1B61AA" w14:textId="77777777" w:rsidR="005F484B" w:rsidRDefault="00520D2E" w:rsidP="005F484B">
      <w:pPr>
        <w:rPr>
          <w:rFonts w:ascii="宋体" w:hAnsi="宋体"/>
          <w:b/>
        </w:rPr>
      </w:pPr>
      <w:r>
        <w:rPr>
          <w:rFonts w:ascii="宋体" w:hAnsi="宋体" w:hint="eastAsia"/>
          <w:b/>
        </w:rPr>
        <w:t>（2）</w:t>
      </w:r>
      <w:r w:rsidR="005F484B" w:rsidRPr="008F37F5">
        <w:rPr>
          <w:rFonts w:ascii="宋体" w:hAnsi="宋体" w:hint="eastAsia"/>
          <w:b/>
        </w:rPr>
        <w:t>多线程与忙等待</w:t>
      </w:r>
      <w:r w:rsidR="00F41156" w:rsidRPr="008F37F5">
        <w:rPr>
          <w:rFonts w:ascii="宋体" w:hAnsi="宋体" w:hint="eastAsia"/>
          <w:b/>
        </w:rPr>
        <w:t>，什么情况下出现忙等待，该怎么做</w:t>
      </w:r>
    </w:p>
    <w:p w14:paraId="647EC08D" w14:textId="77777777" w:rsidR="00520D2E" w:rsidRPr="00520D2E" w:rsidRDefault="00520D2E" w:rsidP="005F484B">
      <w:pPr>
        <w:rPr>
          <w:rFonts w:ascii="宋体" w:hAnsi="宋体"/>
          <w:b/>
        </w:rPr>
      </w:pPr>
      <w:r>
        <w:t>线程是程序中一个单一的顺序控制流程。在单个程序中同时运行多个线程完成</w:t>
      </w:r>
      <w:r>
        <w:t xml:space="preserve"> </w:t>
      </w:r>
      <w:r>
        <w:t>不同的工作，称为</w:t>
      </w:r>
      <w:r w:rsidRPr="00520D2E">
        <w:rPr>
          <w:b/>
        </w:rPr>
        <w:t>多线程。</w:t>
      </w:r>
      <w:r>
        <w:t xml:space="preserve"> </w:t>
      </w:r>
      <w:r w:rsidRPr="00520D2E">
        <w:rPr>
          <w:b/>
        </w:rPr>
        <w:t>忙等待：</w:t>
      </w:r>
      <w:r>
        <w:t>处理线程同步时，需要等待某种资源，线程可以在一个循环中不断检查，</w:t>
      </w:r>
      <w:r>
        <w:t xml:space="preserve"> </w:t>
      </w:r>
      <w:r>
        <w:t>直到条件满足退出循环。可以采用阻塞等待的方式进行处理，这样进程在等待被唤醒的过程中不会占用</w:t>
      </w:r>
      <w:r>
        <w:t xml:space="preserve"> CPU </w:t>
      </w:r>
      <w:r>
        <w:t>内存。</w:t>
      </w:r>
    </w:p>
    <w:p w14:paraId="6DADBC8F" w14:textId="77777777" w:rsidR="005F484B" w:rsidRDefault="00520D2E" w:rsidP="005F484B">
      <w:pPr>
        <w:rPr>
          <w:rFonts w:ascii="宋体" w:hAnsi="宋体"/>
          <w:b/>
        </w:rPr>
      </w:pPr>
      <w:r>
        <w:rPr>
          <w:rFonts w:ascii="宋体" w:hAnsi="宋体" w:hint="eastAsia"/>
          <w:b/>
        </w:rPr>
        <w:t>（3）</w:t>
      </w:r>
      <w:r w:rsidR="00BA1391">
        <w:rPr>
          <w:rFonts w:ascii="宋体" w:hAnsi="宋体"/>
          <w:b/>
        </w:rPr>
        <w:t>B</w:t>
      </w:r>
      <w:r w:rsidR="005F484B" w:rsidRPr="008F37F5">
        <w:rPr>
          <w:rFonts w:ascii="宋体" w:hAnsi="宋体"/>
          <w:b/>
        </w:rPr>
        <w:t>oot</w:t>
      </w:r>
      <w:r w:rsidR="00BA1391">
        <w:rPr>
          <w:rFonts w:ascii="宋体" w:hAnsi="宋体"/>
          <w:b/>
        </w:rPr>
        <w:t>L</w:t>
      </w:r>
      <w:r w:rsidR="005F484B" w:rsidRPr="008F37F5">
        <w:rPr>
          <w:rFonts w:ascii="宋体" w:hAnsi="宋体"/>
          <w:b/>
        </w:rPr>
        <w:t>oader及其工作的两个阶段</w:t>
      </w:r>
      <w:r w:rsidR="00F41156" w:rsidRPr="008F37F5">
        <w:rPr>
          <w:rFonts w:ascii="宋体" w:hAnsi="宋体" w:hint="eastAsia"/>
          <w:b/>
        </w:rPr>
        <w:t>，第一阶段怎么做，第二阶段怎么做</w:t>
      </w:r>
    </w:p>
    <w:p w14:paraId="3D27A3E6" w14:textId="77777777" w:rsidR="00AB6B85" w:rsidRDefault="00AB6B85" w:rsidP="005F484B">
      <w:r>
        <w:t>简单地说，</w:t>
      </w:r>
      <w:r>
        <w:t xml:space="preserve">Boot Loader </w:t>
      </w:r>
      <w:r>
        <w:t>就是在操作系统内核运行之前运行的一段小程序。通</w:t>
      </w:r>
      <w:r>
        <w:t xml:space="preserve"> </w:t>
      </w:r>
      <w:r>
        <w:t>过这段小程序，我们可以初始化硬件设备、建立内存空间的映射图，从而将系统</w:t>
      </w:r>
      <w:r>
        <w:t xml:space="preserve"> </w:t>
      </w:r>
      <w:r>
        <w:t>的软硬件环境带到一个合适的状态，以便为最终调用操作系统内核准备好正确的</w:t>
      </w:r>
      <w:r>
        <w:t xml:space="preserve"> </w:t>
      </w:r>
      <w:r>
        <w:t>环境。</w:t>
      </w:r>
      <w:r>
        <w:t xml:space="preserve"> </w:t>
      </w:r>
      <w:r>
        <w:t>不同的目标板需要不同的</w:t>
      </w:r>
      <w:r>
        <w:t xml:space="preserve"> BootLoader </w:t>
      </w:r>
      <w:r>
        <w:t>支持。</w:t>
      </w:r>
    </w:p>
    <w:p w14:paraId="0AEF997F" w14:textId="5D8CFCD4" w:rsidR="00E54BF7" w:rsidRDefault="00E54BF7" w:rsidP="005F484B">
      <w:pPr>
        <w:rPr>
          <w:rFonts w:ascii="宋体" w:hAnsi="宋体" w:hint="eastAsia"/>
          <w:b/>
        </w:rPr>
      </w:pPr>
      <w:r w:rsidRPr="00E54BF7">
        <w:rPr>
          <w:rFonts w:ascii="宋体" w:hAnsi="宋体"/>
          <w:b/>
        </w:rPr>
        <w:drawing>
          <wp:inline distT="0" distB="0" distL="0" distR="0" wp14:anchorId="04CC34AD" wp14:editId="290D7FC1">
            <wp:extent cx="3972479" cy="1190791"/>
            <wp:effectExtent l="0" t="0" r="9525" b="9525"/>
            <wp:docPr id="657941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1513" name=""/>
                    <pic:cNvPicPr/>
                  </pic:nvPicPr>
                  <pic:blipFill>
                    <a:blip r:embed="rId42"/>
                    <a:stretch>
                      <a:fillRect/>
                    </a:stretch>
                  </pic:blipFill>
                  <pic:spPr>
                    <a:xfrm>
                      <a:off x="0" y="0"/>
                      <a:ext cx="3972479" cy="1190791"/>
                    </a:xfrm>
                    <a:prstGeom prst="rect">
                      <a:avLst/>
                    </a:prstGeom>
                  </pic:spPr>
                </pic:pic>
              </a:graphicData>
            </a:graphic>
          </wp:inline>
        </w:drawing>
      </w:r>
    </w:p>
    <w:p w14:paraId="34C78267" w14:textId="77777777" w:rsidR="00AB6B85" w:rsidRDefault="00AB6B85" w:rsidP="005F484B">
      <w:r w:rsidRPr="00AB6B85">
        <w:rPr>
          <w:b/>
        </w:rPr>
        <w:t>两个阶段：</w:t>
      </w:r>
      <w:r w:rsidRPr="00AB6B85">
        <w:rPr>
          <w:b/>
        </w:rPr>
        <w:t xml:space="preserve"> </w:t>
      </w:r>
      <w:r>
        <w:t>依赖于</w:t>
      </w:r>
      <w:r>
        <w:t xml:space="preserve"> CPU </w:t>
      </w:r>
      <w:r>
        <w:t>体系结构的代码，比如设备初始化代码等，通常都放在阶段</w:t>
      </w:r>
      <w:r>
        <w:t xml:space="preserve"> 1 </w:t>
      </w:r>
      <w:r>
        <w:t>中，而</w:t>
      </w:r>
      <w:r>
        <w:t xml:space="preserve"> </w:t>
      </w:r>
      <w:r>
        <w:t>且通常都用汇编语言来实现，以达到短小精悍的目的。而阶段</w:t>
      </w:r>
      <w:r>
        <w:t xml:space="preserve"> 2 </w:t>
      </w:r>
      <w:r>
        <w:t>则通常用</w:t>
      </w:r>
      <w:r>
        <w:t xml:space="preserve"> C </w:t>
      </w:r>
      <w:r>
        <w:t>语</w:t>
      </w:r>
      <w:r>
        <w:t xml:space="preserve"> </w:t>
      </w:r>
      <w:r>
        <w:t>言来实现，这样可以实现一些复杂的功能，而且代码会具有更好的可读性和可移</w:t>
      </w:r>
      <w:r>
        <w:t xml:space="preserve"> </w:t>
      </w:r>
      <w:r>
        <w:t>植性。</w:t>
      </w:r>
      <w:r>
        <w:t xml:space="preserve"> </w:t>
      </w:r>
    </w:p>
    <w:p w14:paraId="64E266B5" w14:textId="77777777" w:rsidR="00AB6B85" w:rsidRDefault="00AB6B85" w:rsidP="005F484B">
      <w:pPr>
        <w:rPr>
          <w:b/>
        </w:rPr>
      </w:pPr>
      <w:r w:rsidRPr="00AB6B85">
        <w:rPr>
          <w:b/>
        </w:rPr>
        <w:t xml:space="preserve">Boot Loader </w:t>
      </w:r>
      <w:r w:rsidRPr="00AB6B85">
        <w:rPr>
          <w:b/>
        </w:rPr>
        <w:t>的阶段</w:t>
      </w:r>
      <w:r w:rsidRPr="00AB6B85">
        <w:rPr>
          <w:b/>
        </w:rPr>
        <w:t xml:space="preserve"> 1 </w:t>
      </w:r>
      <w:r w:rsidRPr="00AB6B85">
        <w:rPr>
          <w:b/>
        </w:rPr>
        <w:t>通常包括以下步骤：</w:t>
      </w:r>
      <w:r w:rsidRPr="00AB6B85">
        <w:rPr>
          <w:b/>
        </w:rPr>
        <w:t xml:space="preserve"> </w:t>
      </w:r>
    </w:p>
    <w:p w14:paraId="5C8B1DEC" w14:textId="77777777" w:rsidR="00AB6B85" w:rsidRDefault="00AB6B85" w:rsidP="005F484B">
      <w:r>
        <w:t>①</w:t>
      </w:r>
      <w:r>
        <w:t>硬件设备初始化。为加载</w:t>
      </w:r>
      <w:r>
        <w:t xml:space="preserve"> Boot Loader </w:t>
      </w:r>
      <w:r>
        <w:t>的阶段</w:t>
      </w:r>
      <w:r>
        <w:t xml:space="preserve"> 2 </w:t>
      </w:r>
      <w:r>
        <w:t>准备</w:t>
      </w:r>
      <w:r>
        <w:t xml:space="preserve"> RAM </w:t>
      </w:r>
      <w:r>
        <w:t>空间。</w:t>
      </w:r>
      <w:r>
        <w:t xml:space="preserve"> </w:t>
      </w:r>
    </w:p>
    <w:p w14:paraId="6007BD5A" w14:textId="77777777" w:rsidR="00AB6B85" w:rsidRDefault="00AB6B85" w:rsidP="005F484B">
      <w:r>
        <w:lastRenderedPageBreak/>
        <w:t>②</w:t>
      </w:r>
      <w:r>
        <w:t>拷贝</w:t>
      </w:r>
      <w:r>
        <w:t xml:space="preserve"> Boot Loader </w:t>
      </w:r>
      <w:r>
        <w:t>的阶段</w:t>
      </w:r>
      <w:r>
        <w:t xml:space="preserve"> 2 </w:t>
      </w:r>
      <w:r>
        <w:t>到</w:t>
      </w:r>
      <w:r>
        <w:t xml:space="preserve"> RAM </w:t>
      </w:r>
      <w:r>
        <w:t>空间中。</w:t>
      </w:r>
      <w:r>
        <w:t xml:space="preserve"> </w:t>
      </w:r>
    </w:p>
    <w:p w14:paraId="23F7FEA3" w14:textId="77777777" w:rsidR="00AB6B85" w:rsidRDefault="00AB6B85" w:rsidP="005F484B">
      <w:r>
        <w:t>③</w:t>
      </w:r>
      <w:r>
        <w:t>设置好堆栈。跳转到阶段</w:t>
      </w:r>
      <w:r>
        <w:t xml:space="preserve"> 2 </w:t>
      </w:r>
      <w:r>
        <w:t>的</w:t>
      </w:r>
      <w:r>
        <w:t xml:space="preserve"> C </w:t>
      </w:r>
      <w:r>
        <w:t>入口点。</w:t>
      </w:r>
      <w:r>
        <w:t xml:space="preserve"> </w:t>
      </w:r>
    </w:p>
    <w:p w14:paraId="7BF07DFD" w14:textId="77777777" w:rsidR="00AB6B85" w:rsidRDefault="00AB6B85" w:rsidP="005F484B"/>
    <w:p w14:paraId="541E5DC0" w14:textId="77777777" w:rsidR="00AB6B85" w:rsidRDefault="00AB6B85" w:rsidP="005F484B">
      <w:r w:rsidRPr="00AB6B85">
        <w:rPr>
          <w:b/>
        </w:rPr>
        <w:t xml:space="preserve">Boot Loader </w:t>
      </w:r>
      <w:r w:rsidRPr="00AB6B85">
        <w:rPr>
          <w:b/>
        </w:rPr>
        <w:t>的阶段</w:t>
      </w:r>
      <w:r w:rsidRPr="00AB6B85">
        <w:rPr>
          <w:b/>
        </w:rPr>
        <w:t xml:space="preserve"> 2 </w:t>
      </w:r>
      <w:r w:rsidRPr="00AB6B85">
        <w:rPr>
          <w:b/>
        </w:rPr>
        <w:t>通常包括以下步骤：</w:t>
      </w:r>
      <w:r>
        <w:t xml:space="preserve"> </w:t>
      </w:r>
    </w:p>
    <w:p w14:paraId="2BFF7EEB" w14:textId="77777777" w:rsidR="00AB6B85" w:rsidRDefault="00AB6B85" w:rsidP="005F484B">
      <w:r>
        <w:t>①</w:t>
      </w:r>
      <w:r>
        <w:t>初始化本阶段要使用到的硬件设备，串口。</w:t>
      </w:r>
      <w:r>
        <w:t xml:space="preserve"> </w:t>
      </w:r>
    </w:p>
    <w:p w14:paraId="03B4D3FE" w14:textId="77777777" w:rsidR="00AB6B85" w:rsidRDefault="00AB6B85" w:rsidP="005F484B">
      <w:r>
        <w:t>②</w:t>
      </w:r>
      <w:r>
        <w:t>检测系统内存映射</w:t>
      </w:r>
      <w:r>
        <w:t>(memory map)</w:t>
      </w:r>
      <w:r>
        <w:t>。</w:t>
      </w:r>
      <w:r>
        <w:t xml:space="preserve"> </w:t>
      </w:r>
    </w:p>
    <w:p w14:paraId="4B3569DA" w14:textId="77777777" w:rsidR="00AB6B85" w:rsidRDefault="00AB6B85" w:rsidP="005F484B">
      <w:r>
        <w:t>③</w:t>
      </w:r>
      <w:r>
        <w:t>将</w:t>
      </w:r>
      <w:r>
        <w:t xml:space="preserve"> kernel </w:t>
      </w:r>
      <w:r>
        <w:t>映像和根文件系统映像从</w:t>
      </w:r>
      <w:r>
        <w:t xml:space="preserve"> Flash </w:t>
      </w:r>
      <w:r>
        <w:t>读到</w:t>
      </w:r>
      <w:r>
        <w:t xml:space="preserve"> RAM </w:t>
      </w:r>
      <w:r>
        <w:t>空间中。</w:t>
      </w:r>
      <w:r>
        <w:t xml:space="preserve"> </w:t>
      </w:r>
    </w:p>
    <w:p w14:paraId="5B2A9AF9" w14:textId="77777777" w:rsidR="00AB6B85" w:rsidRDefault="00AB6B85" w:rsidP="005F484B">
      <w:r>
        <w:t>④</w:t>
      </w:r>
      <w:r>
        <w:t>为内核设置启动参数。</w:t>
      </w:r>
      <w:r>
        <w:t xml:space="preserve"> </w:t>
      </w:r>
    </w:p>
    <w:p w14:paraId="0C8826F0" w14:textId="77777777" w:rsidR="00AB6B85" w:rsidRPr="008F37F5" w:rsidRDefault="00AB6B85" w:rsidP="005F484B">
      <w:pPr>
        <w:rPr>
          <w:rFonts w:ascii="宋体" w:hAnsi="宋体"/>
          <w:b/>
        </w:rPr>
      </w:pPr>
      <w:r>
        <w:t>⑤</w:t>
      </w:r>
      <w:r>
        <w:t>调用内核。</w:t>
      </w:r>
    </w:p>
    <w:p w14:paraId="5E4A8EEA" w14:textId="77777777" w:rsidR="005F484B" w:rsidRPr="008F37F5" w:rsidRDefault="005F484B" w:rsidP="005F484B">
      <w:pPr>
        <w:rPr>
          <w:rFonts w:ascii="宋体" w:hAnsi="宋体"/>
          <w:b/>
        </w:rPr>
      </w:pPr>
    </w:p>
    <w:p w14:paraId="6D599D04" w14:textId="77777777" w:rsidR="005F484B" w:rsidRPr="008F37F5" w:rsidRDefault="005F484B" w:rsidP="005F484B">
      <w:pPr>
        <w:rPr>
          <w:rFonts w:ascii="宋体" w:hAnsi="宋体"/>
          <w:b/>
        </w:rPr>
      </w:pPr>
      <w:r w:rsidRPr="008F37F5">
        <w:rPr>
          <w:rFonts w:ascii="宋体" w:hAnsi="宋体" w:hint="eastAsia"/>
          <w:b/>
        </w:rPr>
        <w:t>实验</w:t>
      </w:r>
      <w:r w:rsidR="00B868CB">
        <w:rPr>
          <w:rFonts w:ascii="宋体" w:hAnsi="宋体" w:hint="eastAsia"/>
          <w:b/>
        </w:rPr>
        <w:t>：</w:t>
      </w:r>
      <w:r w:rsidRPr="008F37F5">
        <w:rPr>
          <w:rFonts w:ascii="宋体" w:hAnsi="宋体" w:hint="eastAsia"/>
          <w:b/>
        </w:rPr>
        <w:t>汇编程序</w:t>
      </w:r>
    </w:p>
    <w:p w14:paraId="21E9A5E1" w14:textId="77777777" w:rsidR="005F484B" w:rsidRPr="008F37F5" w:rsidRDefault="005F484B" w:rsidP="005F484B">
      <w:pPr>
        <w:rPr>
          <w:rFonts w:ascii="宋体" w:hAnsi="宋体"/>
          <w:b/>
        </w:rPr>
      </w:pPr>
      <w:r w:rsidRPr="008F37F5">
        <w:rPr>
          <w:rFonts w:ascii="宋体" w:hAnsi="宋体" w:hint="eastAsia"/>
          <w:b/>
        </w:rPr>
        <w:t>驱动程序</w:t>
      </w:r>
      <w:r w:rsidRPr="008F37F5">
        <w:rPr>
          <w:rFonts w:ascii="宋体" w:hAnsi="宋体"/>
          <w:b/>
        </w:rPr>
        <w:t xml:space="preserve">  ：十三个里面    最基本的那个，调一个就行，基本组建啥的</w:t>
      </w:r>
    </w:p>
    <w:p w14:paraId="1B8D734B" w14:textId="77777777" w:rsidR="005F484B" w:rsidRPr="008F37F5" w:rsidRDefault="005F484B" w:rsidP="005F484B">
      <w:pPr>
        <w:rPr>
          <w:rFonts w:ascii="宋体" w:hAnsi="宋体"/>
          <w:b/>
        </w:rPr>
      </w:pPr>
      <w:r w:rsidRPr="008F37F5">
        <w:rPr>
          <w:rFonts w:ascii="宋体" w:hAnsi="宋体" w:hint="eastAsia"/>
          <w:b/>
        </w:rPr>
        <w:t>线程实验</w:t>
      </w:r>
      <w:r w:rsidRPr="008F37F5">
        <w:rPr>
          <w:rFonts w:ascii="宋体" w:hAnsi="宋体"/>
          <w:b/>
        </w:rPr>
        <w:t xml:space="preserve">  ：线程创建</w:t>
      </w:r>
      <w:r w:rsidR="00F55D39" w:rsidRPr="008F37F5">
        <w:rPr>
          <w:rFonts w:ascii="宋体" w:hAnsi="宋体" w:hint="eastAsia"/>
          <w:b/>
        </w:rPr>
        <w:t>，结束，同步等，以互斥量、信号量为重点</w:t>
      </w:r>
    </w:p>
    <w:p w14:paraId="1C8CD3D3" w14:textId="77777777" w:rsidR="00F55D39" w:rsidRPr="008F37F5" w:rsidRDefault="005F484B" w:rsidP="005F484B">
      <w:pPr>
        <w:rPr>
          <w:rFonts w:ascii="宋体" w:hAnsi="宋体"/>
          <w:b/>
        </w:rPr>
      </w:pPr>
      <w:r w:rsidRPr="008F37F5">
        <w:rPr>
          <w:rFonts w:ascii="宋体" w:hAnsi="宋体" w:hint="eastAsia"/>
          <w:b/>
        </w:rPr>
        <w:t>（</w:t>
      </w:r>
      <w:r w:rsidRPr="008F37F5">
        <w:rPr>
          <w:rFonts w:ascii="宋体" w:hAnsi="宋体"/>
          <w:b/>
        </w:rPr>
        <w:t>a卷必考）区分开进程</w:t>
      </w:r>
      <w:r w:rsidR="00B868CB">
        <w:rPr>
          <w:rFonts w:ascii="宋体" w:hAnsi="宋体" w:hint="eastAsia"/>
          <w:b/>
        </w:rPr>
        <w:t>，</w:t>
      </w:r>
      <w:r w:rsidR="00F55D39" w:rsidRPr="008F37F5">
        <w:rPr>
          <w:rFonts w:ascii="宋体" w:hAnsi="宋体"/>
          <w:b/>
        </w:rPr>
        <w:t>A</w:t>
      </w:r>
      <w:r w:rsidR="00F55D39" w:rsidRPr="008F37F5">
        <w:rPr>
          <w:rFonts w:ascii="宋体" w:hAnsi="宋体" w:hint="eastAsia"/>
          <w:b/>
        </w:rPr>
        <w:t>卷线程，</w:t>
      </w:r>
      <w:r w:rsidR="00F55D39" w:rsidRPr="008F37F5">
        <w:rPr>
          <w:rFonts w:ascii="宋体" w:hAnsi="宋体"/>
          <w:b/>
        </w:rPr>
        <w:t>B</w:t>
      </w:r>
      <w:r w:rsidR="00F55D39" w:rsidRPr="008F37F5">
        <w:rPr>
          <w:rFonts w:ascii="宋体" w:hAnsi="宋体" w:hint="eastAsia"/>
          <w:b/>
        </w:rPr>
        <w:t>卷进程</w:t>
      </w:r>
    </w:p>
    <w:p w14:paraId="61A6F561" w14:textId="77777777" w:rsidR="005F484B" w:rsidRDefault="005F484B" w:rsidP="005F484B">
      <w:pPr>
        <w:rPr>
          <w:rFonts w:ascii="宋体" w:hAnsi="宋体"/>
          <w:b/>
        </w:rPr>
      </w:pPr>
      <w:r w:rsidRPr="008F37F5">
        <w:rPr>
          <w:rFonts w:ascii="宋体" w:hAnsi="宋体"/>
          <w:b/>
        </w:rPr>
        <w:t>同步的概念方法    互斥量    信号量</w:t>
      </w:r>
    </w:p>
    <w:p w14:paraId="5D207F20" w14:textId="77777777" w:rsidR="00D42C75" w:rsidRPr="008F37F5" w:rsidRDefault="00D42C75" w:rsidP="005F484B">
      <w:pPr>
        <w:rPr>
          <w:rFonts w:ascii="宋体" w:hAnsi="宋体"/>
          <w:b/>
        </w:rPr>
      </w:pPr>
      <w:r>
        <w:rPr>
          <w:noProof/>
        </w:rPr>
        <w:drawing>
          <wp:inline distT="0" distB="0" distL="0" distR="0" wp14:anchorId="5024AEC3" wp14:editId="2A514B14">
            <wp:extent cx="3759958" cy="19276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5340" cy="1950926"/>
                    </a:xfrm>
                    <a:prstGeom prst="rect">
                      <a:avLst/>
                    </a:prstGeom>
                  </pic:spPr>
                </pic:pic>
              </a:graphicData>
            </a:graphic>
          </wp:inline>
        </w:drawing>
      </w:r>
    </w:p>
    <w:p w14:paraId="42B9D640" w14:textId="77777777" w:rsidR="00D42C75" w:rsidRDefault="00D42C75" w:rsidP="005F484B">
      <w:r>
        <w:t>Linux</w:t>
      </w:r>
      <w:r>
        <w:t>进程之间的通信</w:t>
      </w:r>
      <w:r>
        <w:t>——</w:t>
      </w:r>
      <w:r>
        <w:t>信号量</w:t>
      </w:r>
      <w:r>
        <w:t xml:space="preserve"> </w:t>
      </w:r>
    </w:p>
    <w:p w14:paraId="6E5D371B" w14:textId="77777777" w:rsidR="00D42C75" w:rsidRDefault="00D42C75" w:rsidP="005F484B">
      <w:r w:rsidRPr="00D42C75">
        <w:rPr>
          <w:b/>
        </w:rPr>
        <w:t>本质上，</w:t>
      </w:r>
      <w:r>
        <w:t>信号量是一个计数器，它用来记录对某个资源（如共享内存）</w:t>
      </w:r>
      <w:r>
        <w:t xml:space="preserve"> </w:t>
      </w:r>
      <w:r>
        <w:t>的存取状况。</w:t>
      </w:r>
    </w:p>
    <w:p w14:paraId="0917E931" w14:textId="77777777" w:rsidR="00D42C75" w:rsidRDefault="00D42C75" w:rsidP="005F484B">
      <w:r>
        <w:t>一般说来，为了获得共享资源，进程需要执行下列操作：</w:t>
      </w:r>
      <w:r>
        <w:t xml:space="preserve"> </w:t>
      </w:r>
    </w:p>
    <w:p w14:paraId="7559C34E" w14:textId="77777777" w:rsidR="00D42C75" w:rsidRDefault="00D42C75" w:rsidP="005F484B">
      <w:r>
        <w:t>（</w:t>
      </w:r>
      <w:r>
        <w:t>1</w:t>
      </w:r>
      <w:r>
        <w:t>）测试控制该资源的信号量；</w:t>
      </w:r>
    </w:p>
    <w:p w14:paraId="0FA6849F" w14:textId="77777777" w:rsidR="00D42C75" w:rsidRDefault="00D42C75" w:rsidP="005F484B">
      <w:r>
        <w:t>（</w:t>
      </w:r>
      <w:r>
        <w:t>2</w:t>
      </w:r>
      <w:r>
        <w:t>）若此信号量的值为正，则允许进行使用该资源，进程将进号量减</w:t>
      </w:r>
      <w:r>
        <w:t xml:space="preserve">1 </w:t>
      </w:r>
      <w:r>
        <w:t>；</w:t>
      </w:r>
      <w:r>
        <w:t xml:space="preserve"> </w:t>
      </w:r>
    </w:p>
    <w:p w14:paraId="023A6FDA" w14:textId="77777777" w:rsidR="00D42C75" w:rsidRDefault="00D42C75" w:rsidP="005F484B">
      <w:r>
        <w:t>（</w:t>
      </w:r>
      <w:r>
        <w:t>3</w:t>
      </w:r>
      <w:r>
        <w:t>）若此信号量为</w:t>
      </w:r>
      <w:r>
        <w:t>0</w:t>
      </w:r>
      <w:r>
        <w:t>，则该资源目前不可用，进程进入睡眠状态，直至</w:t>
      </w:r>
      <w:r>
        <w:t xml:space="preserve"> </w:t>
      </w:r>
      <w:r>
        <w:t>信号量值大于</w:t>
      </w:r>
      <w:r>
        <w:t>0</w:t>
      </w:r>
      <w:r>
        <w:t>，</w:t>
      </w:r>
      <w:r>
        <w:lastRenderedPageBreak/>
        <w:t>进程被唤醒，转入步骤（</w:t>
      </w:r>
      <w:r>
        <w:t>1</w:t>
      </w:r>
      <w:r>
        <w:t>）；</w:t>
      </w:r>
      <w:r>
        <w:t xml:space="preserve"> </w:t>
      </w:r>
    </w:p>
    <w:p w14:paraId="16E1B87E" w14:textId="77777777" w:rsidR="005F484B" w:rsidRPr="008F37F5" w:rsidRDefault="00D42C75" w:rsidP="005F484B">
      <w:pPr>
        <w:rPr>
          <w:rFonts w:ascii="宋体" w:hAnsi="宋体"/>
          <w:b/>
        </w:rPr>
      </w:pPr>
      <w:r>
        <w:t>（</w:t>
      </w:r>
      <w:r>
        <w:t>4</w:t>
      </w:r>
      <w:r>
        <w:t>）当进程不再使用一个信号量控制的资源时，信号量值加</w:t>
      </w:r>
      <w:r>
        <w:t>1</w:t>
      </w:r>
      <w:r>
        <w:t>，如果此</w:t>
      </w:r>
      <w:r>
        <w:t xml:space="preserve"> </w:t>
      </w:r>
      <w:r>
        <w:t>时有进程正在睡眠等待此信号量，则唤醒此进程。</w:t>
      </w:r>
    </w:p>
    <w:p w14:paraId="6C6F7963" w14:textId="77777777" w:rsidR="005F484B" w:rsidRPr="008F37F5" w:rsidRDefault="005F484B" w:rsidP="005F484B">
      <w:pPr>
        <w:rPr>
          <w:rFonts w:ascii="宋体" w:hAnsi="宋体"/>
          <w:b/>
        </w:rPr>
      </w:pPr>
      <w:r w:rsidRPr="008F37F5">
        <w:rPr>
          <w:rFonts w:ascii="宋体" w:hAnsi="宋体" w:hint="eastAsia"/>
          <w:b/>
        </w:rPr>
        <w:t>代码都是搭框架，四五行核心代码</w:t>
      </w:r>
      <w:r w:rsidR="00BA1391">
        <w:rPr>
          <w:rFonts w:ascii="宋体" w:hAnsi="宋体" w:hint="eastAsia"/>
          <w:b/>
        </w:rPr>
        <w:t>，</w:t>
      </w:r>
      <w:r w:rsidRPr="008F37F5">
        <w:rPr>
          <w:rFonts w:ascii="宋体" w:hAnsi="宋体"/>
          <w:b/>
        </w:rPr>
        <w:t>只用汇编程序</w:t>
      </w:r>
    </w:p>
    <w:sectPr w:rsidR="005F484B" w:rsidRPr="008F37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4D5617" w14:textId="77777777" w:rsidR="0092615E" w:rsidRDefault="0092615E" w:rsidP="00014DCD">
      <w:r>
        <w:separator/>
      </w:r>
    </w:p>
  </w:endnote>
  <w:endnote w:type="continuationSeparator" w:id="0">
    <w:p w14:paraId="60DCF68C" w14:textId="77777777" w:rsidR="0092615E" w:rsidRDefault="0092615E" w:rsidP="00014D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F59EF0" w14:textId="77777777" w:rsidR="0092615E" w:rsidRDefault="0092615E" w:rsidP="00014DCD">
      <w:r>
        <w:separator/>
      </w:r>
    </w:p>
  </w:footnote>
  <w:footnote w:type="continuationSeparator" w:id="0">
    <w:p w14:paraId="3F800E09" w14:textId="77777777" w:rsidR="0092615E" w:rsidRDefault="0092615E" w:rsidP="00014D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691179"/>
    <w:multiLevelType w:val="hybridMultilevel"/>
    <w:tmpl w:val="5B8C76EE"/>
    <w:lvl w:ilvl="0" w:tplc="45FC321A">
      <w:start w:val="1"/>
      <w:numFmt w:val="decimal"/>
      <w:lvlText w:val="%1"/>
      <w:lvlJc w:val="left"/>
      <w:pPr>
        <w:ind w:left="430" w:hanging="4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4747FAE"/>
    <w:multiLevelType w:val="hybridMultilevel"/>
    <w:tmpl w:val="00B4675C"/>
    <w:lvl w:ilvl="0" w:tplc="9EAA59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49F38DB"/>
    <w:multiLevelType w:val="hybridMultilevel"/>
    <w:tmpl w:val="D580393C"/>
    <w:lvl w:ilvl="0" w:tplc="CE80B8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72441500">
    <w:abstractNumId w:val="0"/>
  </w:num>
  <w:num w:numId="2" w16cid:durableId="356390442">
    <w:abstractNumId w:val="2"/>
  </w:num>
  <w:num w:numId="3" w16cid:durableId="16730272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84B"/>
    <w:rsid w:val="00014DCD"/>
    <w:rsid w:val="0002567B"/>
    <w:rsid w:val="00041636"/>
    <w:rsid w:val="000D2713"/>
    <w:rsid w:val="001D2987"/>
    <w:rsid w:val="0021535D"/>
    <w:rsid w:val="00273A54"/>
    <w:rsid w:val="002C698C"/>
    <w:rsid w:val="002F3180"/>
    <w:rsid w:val="0033153D"/>
    <w:rsid w:val="003A1300"/>
    <w:rsid w:val="00455E3A"/>
    <w:rsid w:val="00520D2E"/>
    <w:rsid w:val="00536952"/>
    <w:rsid w:val="0054342A"/>
    <w:rsid w:val="0058353A"/>
    <w:rsid w:val="005F484B"/>
    <w:rsid w:val="0061683D"/>
    <w:rsid w:val="006E00AC"/>
    <w:rsid w:val="00770879"/>
    <w:rsid w:val="007E01C5"/>
    <w:rsid w:val="00865893"/>
    <w:rsid w:val="00884BC0"/>
    <w:rsid w:val="00890A54"/>
    <w:rsid w:val="008A0F75"/>
    <w:rsid w:val="008A3A82"/>
    <w:rsid w:val="008D6847"/>
    <w:rsid w:val="008F37F5"/>
    <w:rsid w:val="0092615E"/>
    <w:rsid w:val="009F4314"/>
    <w:rsid w:val="00A54398"/>
    <w:rsid w:val="00A90C1D"/>
    <w:rsid w:val="00A93C98"/>
    <w:rsid w:val="00A95838"/>
    <w:rsid w:val="00AB6B85"/>
    <w:rsid w:val="00AD1713"/>
    <w:rsid w:val="00B522EB"/>
    <w:rsid w:val="00B868CB"/>
    <w:rsid w:val="00BA1391"/>
    <w:rsid w:val="00BE3CD7"/>
    <w:rsid w:val="00BF3A53"/>
    <w:rsid w:val="00CA2251"/>
    <w:rsid w:val="00CE6C7A"/>
    <w:rsid w:val="00D07E17"/>
    <w:rsid w:val="00D40F02"/>
    <w:rsid w:val="00D425D2"/>
    <w:rsid w:val="00D42C75"/>
    <w:rsid w:val="00E22732"/>
    <w:rsid w:val="00E54BF7"/>
    <w:rsid w:val="00E709D5"/>
    <w:rsid w:val="00E71CF6"/>
    <w:rsid w:val="00F13962"/>
    <w:rsid w:val="00F41156"/>
    <w:rsid w:val="00F55D39"/>
    <w:rsid w:val="00FF42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712BB"/>
  <w15:chartTrackingRefBased/>
  <w15:docId w15:val="{622EEB5F-DA88-4826-880B-A289988ED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Unicode MS" w:eastAsia="宋体" w:hAnsi="Arial Unicode MS" w:cstheme="minorBidi"/>
        <w:kern w:val="2"/>
        <w:sz w:val="21"/>
        <w:szCs w:val="4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F484B"/>
    <w:pPr>
      <w:ind w:firstLineChars="200" w:firstLine="420"/>
    </w:pPr>
  </w:style>
  <w:style w:type="paragraph" w:styleId="a4">
    <w:name w:val="Balloon Text"/>
    <w:basedOn w:val="a"/>
    <w:link w:val="a5"/>
    <w:uiPriority w:val="99"/>
    <w:semiHidden/>
    <w:unhideWhenUsed/>
    <w:rsid w:val="00884BC0"/>
    <w:rPr>
      <w:sz w:val="18"/>
      <w:szCs w:val="18"/>
    </w:rPr>
  </w:style>
  <w:style w:type="character" w:customStyle="1" w:styleId="a5">
    <w:name w:val="批注框文本 字符"/>
    <w:basedOn w:val="a0"/>
    <w:link w:val="a4"/>
    <w:uiPriority w:val="99"/>
    <w:semiHidden/>
    <w:rsid w:val="00884BC0"/>
    <w:rPr>
      <w:sz w:val="18"/>
      <w:szCs w:val="18"/>
    </w:rPr>
  </w:style>
  <w:style w:type="paragraph" w:styleId="a6">
    <w:name w:val="header"/>
    <w:basedOn w:val="a"/>
    <w:link w:val="a7"/>
    <w:uiPriority w:val="99"/>
    <w:unhideWhenUsed/>
    <w:rsid w:val="00014DCD"/>
    <w:pPr>
      <w:tabs>
        <w:tab w:val="center" w:pos="4153"/>
        <w:tab w:val="right" w:pos="8306"/>
      </w:tabs>
      <w:snapToGrid w:val="0"/>
      <w:jc w:val="center"/>
    </w:pPr>
    <w:rPr>
      <w:sz w:val="18"/>
      <w:szCs w:val="18"/>
    </w:rPr>
  </w:style>
  <w:style w:type="character" w:customStyle="1" w:styleId="a7">
    <w:name w:val="页眉 字符"/>
    <w:basedOn w:val="a0"/>
    <w:link w:val="a6"/>
    <w:uiPriority w:val="99"/>
    <w:rsid w:val="00014DCD"/>
    <w:rPr>
      <w:sz w:val="18"/>
      <w:szCs w:val="18"/>
    </w:rPr>
  </w:style>
  <w:style w:type="paragraph" w:styleId="a8">
    <w:name w:val="footer"/>
    <w:basedOn w:val="a"/>
    <w:link w:val="a9"/>
    <w:uiPriority w:val="99"/>
    <w:unhideWhenUsed/>
    <w:rsid w:val="00014DCD"/>
    <w:pPr>
      <w:tabs>
        <w:tab w:val="center" w:pos="4153"/>
        <w:tab w:val="right" w:pos="8306"/>
      </w:tabs>
      <w:snapToGrid w:val="0"/>
      <w:jc w:val="left"/>
    </w:pPr>
    <w:rPr>
      <w:sz w:val="18"/>
      <w:szCs w:val="18"/>
    </w:rPr>
  </w:style>
  <w:style w:type="character" w:customStyle="1" w:styleId="a9">
    <w:name w:val="页脚 字符"/>
    <w:basedOn w:val="a0"/>
    <w:link w:val="a8"/>
    <w:uiPriority w:val="99"/>
    <w:rsid w:val="00014DC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329375">
      <w:bodyDiv w:val="1"/>
      <w:marLeft w:val="0"/>
      <w:marRight w:val="0"/>
      <w:marTop w:val="0"/>
      <w:marBottom w:val="0"/>
      <w:divBdr>
        <w:top w:val="none" w:sz="0" w:space="0" w:color="auto"/>
        <w:left w:val="none" w:sz="0" w:space="0" w:color="auto"/>
        <w:bottom w:val="none" w:sz="0" w:space="0" w:color="auto"/>
        <w:right w:val="none" w:sz="0" w:space="0" w:color="auto"/>
      </w:divBdr>
      <w:divsChild>
        <w:div w:id="1724868600">
          <w:marLeft w:val="0"/>
          <w:marRight w:val="0"/>
          <w:marTop w:val="0"/>
          <w:marBottom w:val="0"/>
          <w:divBdr>
            <w:top w:val="none" w:sz="0" w:space="0" w:color="auto"/>
            <w:left w:val="none" w:sz="0" w:space="0" w:color="auto"/>
            <w:bottom w:val="none" w:sz="0" w:space="0" w:color="auto"/>
            <w:right w:val="none" w:sz="0" w:space="0" w:color="auto"/>
          </w:divBdr>
        </w:div>
        <w:div w:id="1009412003">
          <w:marLeft w:val="0"/>
          <w:marRight w:val="0"/>
          <w:marTop w:val="0"/>
          <w:marBottom w:val="0"/>
          <w:divBdr>
            <w:top w:val="none" w:sz="0" w:space="0" w:color="auto"/>
            <w:left w:val="none" w:sz="0" w:space="0" w:color="auto"/>
            <w:bottom w:val="none" w:sz="0" w:space="0" w:color="auto"/>
            <w:right w:val="none" w:sz="0" w:space="0" w:color="auto"/>
          </w:divBdr>
        </w:div>
        <w:div w:id="1982690195">
          <w:marLeft w:val="0"/>
          <w:marRight w:val="0"/>
          <w:marTop w:val="0"/>
          <w:marBottom w:val="0"/>
          <w:divBdr>
            <w:top w:val="none" w:sz="0" w:space="0" w:color="auto"/>
            <w:left w:val="none" w:sz="0" w:space="0" w:color="auto"/>
            <w:bottom w:val="none" w:sz="0" w:space="0" w:color="auto"/>
            <w:right w:val="none" w:sz="0" w:space="0" w:color="auto"/>
          </w:divBdr>
        </w:div>
        <w:div w:id="2115980621">
          <w:marLeft w:val="0"/>
          <w:marRight w:val="0"/>
          <w:marTop w:val="0"/>
          <w:marBottom w:val="0"/>
          <w:divBdr>
            <w:top w:val="none" w:sz="0" w:space="0" w:color="auto"/>
            <w:left w:val="none" w:sz="0" w:space="0" w:color="auto"/>
            <w:bottom w:val="none" w:sz="0" w:space="0" w:color="auto"/>
            <w:right w:val="none" w:sz="0" w:space="0" w:color="auto"/>
          </w:divBdr>
        </w:div>
      </w:divsChild>
    </w:div>
    <w:div w:id="218443701">
      <w:bodyDiv w:val="1"/>
      <w:marLeft w:val="0"/>
      <w:marRight w:val="0"/>
      <w:marTop w:val="0"/>
      <w:marBottom w:val="0"/>
      <w:divBdr>
        <w:top w:val="none" w:sz="0" w:space="0" w:color="auto"/>
        <w:left w:val="none" w:sz="0" w:space="0" w:color="auto"/>
        <w:bottom w:val="none" w:sz="0" w:space="0" w:color="auto"/>
        <w:right w:val="none" w:sz="0" w:space="0" w:color="auto"/>
      </w:divBdr>
      <w:divsChild>
        <w:div w:id="1434940147">
          <w:marLeft w:val="0"/>
          <w:marRight w:val="0"/>
          <w:marTop w:val="0"/>
          <w:marBottom w:val="0"/>
          <w:divBdr>
            <w:top w:val="none" w:sz="0" w:space="0" w:color="auto"/>
            <w:left w:val="none" w:sz="0" w:space="0" w:color="auto"/>
            <w:bottom w:val="none" w:sz="0" w:space="0" w:color="auto"/>
            <w:right w:val="none" w:sz="0" w:space="0" w:color="auto"/>
          </w:divBdr>
        </w:div>
      </w:divsChild>
    </w:div>
    <w:div w:id="510725907">
      <w:bodyDiv w:val="1"/>
      <w:marLeft w:val="0"/>
      <w:marRight w:val="0"/>
      <w:marTop w:val="0"/>
      <w:marBottom w:val="0"/>
      <w:divBdr>
        <w:top w:val="none" w:sz="0" w:space="0" w:color="auto"/>
        <w:left w:val="none" w:sz="0" w:space="0" w:color="auto"/>
        <w:bottom w:val="none" w:sz="0" w:space="0" w:color="auto"/>
        <w:right w:val="none" w:sz="0" w:space="0" w:color="auto"/>
      </w:divBdr>
      <w:divsChild>
        <w:div w:id="1804806715">
          <w:marLeft w:val="0"/>
          <w:marRight w:val="0"/>
          <w:marTop w:val="0"/>
          <w:marBottom w:val="0"/>
          <w:divBdr>
            <w:top w:val="none" w:sz="0" w:space="0" w:color="auto"/>
            <w:left w:val="none" w:sz="0" w:space="0" w:color="auto"/>
            <w:bottom w:val="none" w:sz="0" w:space="0" w:color="auto"/>
            <w:right w:val="none" w:sz="0" w:space="0" w:color="auto"/>
          </w:divBdr>
        </w:div>
        <w:div w:id="894005133">
          <w:marLeft w:val="0"/>
          <w:marRight w:val="0"/>
          <w:marTop w:val="0"/>
          <w:marBottom w:val="0"/>
          <w:divBdr>
            <w:top w:val="none" w:sz="0" w:space="0" w:color="auto"/>
            <w:left w:val="none" w:sz="0" w:space="0" w:color="auto"/>
            <w:bottom w:val="none" w:sz="0" w:space="0" w:color="auto"/>
            <w:right w:val="none" w:sz="0" w:space="0" w:color="auto"/>
          </w:divBdr>
        </w:div>
        <w:div w:id="713122020">
          <w:marLeft w:val="0"/>
          <w:marRight w:val="0"/>
          <w:marTop w:val="0"/>
          <w:marBottom w:val="0"/>
          <w:divBdr>
            <w:top w:val="none" w:sz="0" w:space="0" w:color="auto"/>
            <w:left w:val="none" w:sz="0" w:space="0" w:color="auto"/>
            <w:bottom w:val="none" w:sz="0" w:space="0" w:color="auto"/>
            <w:right w:val="none" w:sz="0" w:space="0" w:color="auto"/>
          </w:divBdr>
        </w:div>
        <w:div w:id="530148175">
          <w:marLeft w:val="0"/>
          <w:marRight w:val="0"/>
          <w:marTop w:val="0"/>
          <w:marBottom w:val="0"/>
          <w:divBdr>
            <w:top w:val="none" w:sz="0" w:space="0" w:color="auto"/>
            <w:left w:val="none" w:sz="0" w:space="0" w:color="auto"/>
            <w:bottom w:val="none" w:sz="0" w:space="0" w:color="auto"/>
            <w:right w:val="none" w:sz="0" w:space="0" w:color="auto"/>
          </w:divBdr>
        </w:div>
        <w:div w:id="1331059388">
          <w:marLeft w:val="0"/>
          <w:marRight w:val="0"/>
          <w:marTop w:val="0"/>
          <w:marBottom w:val="0"/>
          <w:divBdr>
            <w:top w:val="none" w:sz="0" w:space="0" w:color="auto"/>
            <w:left w:val="none" w:sz="0" w:space="0" w:color="auto"/>
            <w:bottom w:val="none" w:sz="0" w:space="0" w:color="auto"/>
            <w:right w:val="none" w:sz="0" w:space="0" w:color="auto"/>
          </w:divBdr>
        </w:div>
        <w:div w:id="328750747">
          <w:marLeft w:val="0"/>
          <w:marRight w:val="0"/>
          <w:marTop w:val="0"/>
          <w:marBottom w:val="0"/>
          <w:divBdr>
            <w:top w:val="none" w:sz="0" w:space="0" w:color="auto"/>
            <w:left w:val="none" w:sz="0" w:space="0" w:color="auto"/>
            <w:bottom w:val="none" w:sz="0" w:space="0" w:color="auto"/>
            <w:right w:val="none" w:sz="0" w:space="0" w:color="auto"/>
          </w:divBdr>
        </w:div>
        <w:div w:id="759371598">
          <w:marLeft w:val="0"/>
          <w:marRight w:val="0"/>
          <w:marTop w:val="0"/>
          <w:marBottom w:val="0"/>
          <w:divBdr>
            <w:top w:val="none" w:sz="0" w:space="0" w:color="auto"/>
            <w:left w:val="none" w:sz="0" w:space="0" w:color="auto"/>
            <w:bottom w:val="none" w:sz="0" w:space="0" w:color="auto"/>
            <w:right w:val="none" w:sz="0" w:space="0" w:color="auto"/>
          </w:divBdr>
        </w:div>
      </w:divsChild>
    </w:div>
    <w:div w:id="568884909">
      <w:bodyDiv w:val="1"/>
      <w:marLeft w:val="0"/>
      <w:marRight w:val="0"/>
      <w:marTop w:val="0"/>
      <w:marBottom w:val="0"/>
      <w:divBdr>
        <w:top w:val="none" w:sz="0" w:space="0" w:color="auto"/>
        <w:left w:val="none" w:sz="0" w:space="0" w:color="auto"/>
        <w:bottom w:val="none" w:sz="0" w:space="0" w:color="auto"/>
        <w:right w:val="none" w:sz="0" w:space="0" w:color="auto"/>
      </w:divBdr>
      <w:divsChild>
        <w:div w:id="383483283">
          <w:marLeft w:val="0"/>
          <w:marRight w:val="0"/>
          <w:marTop w:val="0"/>
          <w:marBottom w:val="0"/>
          <w:divBdr>
            <w:top w:val="none" w:sz="0" w:space="0" w:color="auto"/>
            <w:left w:val="none" w:sz="0" w:space="0" w:color="auto"/>
            <w:bottom w:val="none" w:sz="0" w:space="0" w:color="auto"/>
            <w:right w:val="none" w:sz="0" w:space="0" w:color="auto"/>
          </w:divBdr>
        </w:div>
      </w:divsChild>
    </w:div>
    <w:div w:id="572857987">
      <w:bodyDiv w:val="1"/>
      <w:marLeft w:val="0"/>
      <w:marRight w:val="0"/>
      <w:marTop w:val="0"/>
      <w:marBottom w:val="0"/>
      <w:divBdr>
        <w:top w:val="none" w:sz="0" w:space="0" w:color="auto"/>
        <w:left w:val="none" w:sz="0" w:space="0" w:color="auto"/>
        <w:bottom w:val="none" w:sz="0" w:space="0" w:color="auto"/>
        <w:right w:val="none" w:sz="0" w:space="0" w:color="auto"/>
      </w:divBdr>
      <w:divsChild>
        <w:div w:id="1301765754">
          <w:marLeft w:val="0"/>
          <w:marRight w:val="0"/>
          <w:marTop w:val="0"/>
          <w:marBottom w:val="0"/>
          <w:divBdr>
            <w:top w:val="none" w:sz="0" w:space="0" w:color="auto"/>
            <w:left w:val="none" w:sz="0" w:space="0" w:color="auto"/>
            <w:bottom w:val="none" w:sz="0" w:space="0" w:color="auto"/>
            <w:right w:val="none" w:sz="0" w:space="0" w:color="auto"/>
          </w:divBdr>
        </w:div>
        <w:div w:id="579295463">
          <w:marLeft w:val="0"/>
          <w:marRight w:val="0"/>
          <w:marTop w:val="0"/>
          <w:marBottom w:val="0"/>
          <w:divBdr>
            <w:top w:val="none" w:sz="0" w:space="0" w:color="auto"/>
            <w:left w:val="none" w:sz="0" w:space="0" w:color="auto"/>
            <w:bottom w:val="none" w:sz="0" w:space="0" w:color="auto"/>
            <w:right w:val="none" w:sz="0" w:space="0" w:color="auto"/>
          </w:divBdr>
        </w:div>
      </w:divsChild>
    </w:div>
    <w:div w:id="831798850">
      <w:bodyDiv w:val="1"/>
      <w:marLeft w:val="0"/>
      <w:marRight w:val="0"/>
      <w:marTop w:val="0"/>
      <w:marBottom w:val="0"/>
      <w:divBdr>
        <w:top w:val="none" w:sz="0" w:space="0" w:color="auto"/>
        <w:left w:val="none" w:sz="0" w:space="0" w:color="auto"/>
        <w:bottom w:val="none" w:sz="0" w:space="0" w:color="auto"/>
        <w:right w:val="none" w:sz="0" w:space="0" w:color="auto"/>
      </w:divBdr>
      <w:divsChild>
        <w:div w:id="1170826388">
          <w:marLeft w:val="0"/>
          <w:marRight w:val="0"/>
          <w:marTop w:val="0"/>
          <w:marBottom w:val="0"/>
          <w:divBdr>
            <w:top w:val="none" w:sz="0" w:space="0" w:color="auto"/>
            <w:left w:val="none" w:sz="0" w:space="0" w:color="auto"/>
            <w:bottom w:val="none" w:sz="0" w:space="0" w:color="auto"/>
            <w:right w:val="none" w:sz="0" w:space="0" w:color="auto"/>
          </w:divBdr>
        </w:div>
      </w:divsChild>
    </w:div>
    <w:div w:id="1296452476">
      <w:bodyDiv w:val="1"/>
      <w:marLeft w:val="0"/>
      <w:marRight w:val="0"/>
      <w:marTop w:val="0"/>
      <w:marBottom w:val="0"/>
      <w:divBdr>
        <w:top w:val="none" w:sz="0" w:space="0" w:color="auto"/>
        <w:left w:val="none" w:sz="0" w:space="0" w:color="auto"/>
        <w:bottom w:val="none" w:sz="0" w:space="0" w:color="auto"/>
        <w:right w:val="none" w:sz="0" w:space="0" w:color="auto"/>
      </w:divBdr>
      <w:divsChild>
        <w:div w:id="817497577">
          <w:marLeft w:val="0"/>
          <w:marRight w:val="0"/>
          <w:marTop w:val="0"/>
          <w:marBottom w:val="0"/>
          <w:divBdr>
            <w:top w:val="none" w:sz="0" w:space="0" w:color="auto"/>
            <w:left w:val="none" w:sz="0" w:space="0" w:color="auto"/>
            <w:bottom w:val="none" w:sz="0" w:space="0" w:color="auto"/>
            <w:right w:val="none" w:sz="0" w:space="0" w:color="auto"/>
          </w:divBdr>
        </w:div>
        <w:div w:id="874927817">
          <w:marLeft w:val="0"/>
          <w:marRight w:val="0"/>
          <w:marTop w:val="0"/>
          <w:marBottom w:val="0"/>
          <w:divBdr>
            <w:top w:val="none" w:sz="0" w:space="0" w:color="auto"/>
            <w:left w:val="none" w:sz="0" w:space="0" w:color="auto"/>
            <w:bottom w:val="none" w:sz="0" w:space="0" w:color="auto"/>
            <w:right w:val="none" w:sz="0" w:space="0" w:color="auto"/>
          </w:divBdr>
        </w:div>
      </w:divsChild>
    </w:div>
    <w:div w:id="1621373782">
      <w:bodyDiv w:val="1"/>
      <w:marLeft w:val="0"/>
      <w:marRight w:val="0"/>
      <w:marTop w:val="0"/>
      <w:marBottom w:val="0"/>
      <w:divBdr>
        <w:top w:val="none" w:sz="0" w:space="0" w:color="auto"/>
        <w:left w:val="none" w:sz="0" w:space="0" w:color="auto"/>
        <w:bottom w:val="none" w:sz="0" w:space="0" w:color="auto"/>
        <w:right w:val="none" w:sz="0" w:space="0" w:color="auto"/>
      </w:divBdr>
    </w:div>
    <w:div w:id="1770155440">
      <w:bodyDiv w:val="1"/>
      <w:marLeft w:val="0"/>
      <w:marRight w:val="0"/>
      <w:marTop w:val="0"/>
      <w:marBottom w:val="0"/>
      <w:divBdr>
        <w:top w:val="none" w:sz="0" w:space="0" w:color="auto"/>
        <w:left w:val="none" w:sz="0" w:space="0" w:color="auto"/>
        <w:bottom w:val="none" w:sz="0" w:space="0" w:color="auto"/>
        <w:right w:val="none" w:sz="0" w:space="0" w:color="auto"/>
      </w:divBdr>
      <w:divsChild>
        <w:div w:id="697854435">
          <w:marLeft w:val="0"/>
          <w:marRight w:val="0"/>
          <w:marTop w:val="0"/>
          <w:marBottom w:val="0"/>
          <w:divBdr>
            <w:top w:val="none" w:sz="0" w:space="0" w:color="auto"/>
            <w:left w:val="none" w:sz="0" w:space="0" w:color="auto"/>
            <w:bottom w:val="none" w:sz="0" w:space="0" w:color="auto"/>
            <w:right w:val="none" w:sz="0" w:space="0" w:color="auto"/>
          </w:divBdr>
        </w:div>
        <w:div w:id="1067188917">
          <w:marLeft w:val="0"/>
          <w:marRight w:val="0"/>
          <w:marTop w:val="0"/>
          <w:marBottom w:val="0"/>
          <w:divBdr>
            <w:top w:val="none" w:sz="0" w:space="0" w:color="auto"/>
            <w:left w:val="none" w:sz="0" w:space="0" w:color="auto"/>
            <w:bottom w:val="none" w:sz="0" w:space="0" w:color="auto"/>
            <w:right w:val="none" w:sz="0" w:space="0" w:color="auto"/>
          </w:divBdr>
        </w:div>
        <w:div w:id="1859199443">
          <w:marLeft w:val="0"/>
          <w:marRight w:val="0"/>
          <w:marTop w:val="0"/>
          <w:marBottom w:val="0"/>
          <w:divBdr>
            <w:top w:val="none" w:sz="0" w:space="0" w:color="auto"/>
            <w:left w:val="none" w:sz="0" w:space="0" w:color="auto"/>
            <w:bottom w:val="none" w:sz="0" w:space="0" w:color="auto"/>
            <w:right w:val="none" w:sz="0" w:space="0" w:color="auto"/>
          </w:divBdr>
        </w:div>
        <w:div w:id="587077037">
          <w:marLeft w:val="0"/>
          <w:marRight w:val="0"/>
          <w:marTop w:val="0"/>
          <w:marBottom w:val="0"/>
          <w:divBdr>
            <w:top w:val="none" w:sz="0" w:space="0" w:color="auto"/>
            <w:left w:val="none" w:sz="0" w:space="0" w:color="auto"/>
            <w:bottom w:val="none" w:sz="0" w:space="0" w:color="auto"/>
            <w:right w:val="none" w:sz="0" w:space="0" w:color="auto"/>
          </w:divBdr>
        </w:div>
        <w:div w:id="203252582">
          <w:marLeft w:val="0"/>
          <w:marRight w:val="0"/>
          <w:marTop w:val="0"/>
          <w:marBottom w:val="0"/>
          <w:divBdr>
            <w:top w:val="none" w:sz="0" w:space="0" w:color="auto"/>
            <w:left w:val="none" w:sz="0" w:space="0" w:color="auto"/>
            <w:bottom w:val="none" w:sz="0" w:space="0" w:color="auto"/>
            <w:right w:val="none" w:sz="0" w:space="0" w:color="auto"/>
          </w:divBdr>
        </w:div>
        <w:div w:id="1741440252">
          <w:marLeft w:val="0"/>
          <w:marRight w:val="0"/>
          <w:marTop w:val="0"/>
          <w:marBottom w:val="0"/>
          <w:divBdr>
            <w:top w:val="none" w:sz="0" w:space="0" w:color="auto"/>
            <w:left w:val="none" w:sz="0" w:space="0" w:color="auto"/>
            <w:bottom w:val="none" w:sz="0" w:space="0" w:color="auto"/>
            <w:right w:val="none" w:sz="0" w:space="0" w:color="auto"/>
          </w:divBdr>
        </w:div>
        <w:div w:id="529144312">
          <w:marLeft w:val="0"/>
          <w:marRight w:val="0"/>
          <w:marTop w:val="0"/>
          <w:marBottom w:val="0"/>
          <w:divBdr>
            <w:top w:val="none" w:sz="0" w:space="0" w:color="auto"/>
            <w:left w:val="none" w:sz="0" w:space="0" w:color="auto"/>
            <w:bottom w:val="none" w:sz="0" w:space="0" w:color="auto"/>
            <w:right w:val="none" w:sz="0" w:space="0" w:color="auto"/>
          </w:divBdr>
        </w:div>
        <w:div w:id="1525290077">
          <w:marLeft w:val="0"/>
          <w:marRight w:val="0"/>
          <w:marTop w:val="0"/>
          <w:marBottom w:val="0"/>
          <w:divBdr>
            <w:top w:val="none" w:sz="0" w:space="0" w:color="auto"/>
            <w:left w:val="none" w:sz="0" w:space="0" w:color="auto"/>
            <w:bottom w:val="none" w:sz="0" w:space="0" w:color="auto"/>
            <w:right w:val="none" w:sz="0" w:space="0" w:color="auto"/>
          </w:divBdr>
        </w:div>
        <w:div w:id="14182108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2447</TotalTime>
  <Pages>22</Pages>
  <Words>1402</Words>
  <Characters>7994</Characters>
  <Application>Microsoft Office Word</Application>
  <DocSecurity>0</DocSecurity>
  <Lines>66</Lines>
  <Paragraphs>18</Paragraphs>
  <ScaleCrop>false</ScaleCrop>
  <Company/>
  <LinksUpToDate>false</LinksUpToDate>
  <CharactersWithSpaces>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stevens1949</dc:creator>
  <cp:keywords/>
  <dc:description/>
  <cp:lastModifiedBy>uy yu</cp:lastModifiedBy>
  <cp:revision>10</cp:revision>
  <cp:lastPrinted>2020-12-29T12:45:00Z</cp:lastPrinted>
  <dcterms:created xsi:type="dcterms:W3CDTF">2020-12-24T16:25:00Z</dcterms:created>
  <dcterms:modified xsi:type="dcterms:W3CDTF">2024-06-25T12:48:00Z</dcterms:modified>
</cp:coreProperties>
</file>